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4D2" w:rsidRPr="00D51136" w:rsidRDefault="000F74D2" w:rsidP="000F74D2">
      <w:pPr>
        <w:jc w:val="center"/>
        <w:rPr>
          <w:sz w:val="36"/>
          <w:szCs w:val="36"/>
        </w:rPr>
      </w:pPr>
      <w:r w:rsidRPr="00D51136">
        <w:rPr>
          <w:rFonts w:hint="eastAsia"/>
          <w:sz w:val="36"/>
          <w:szCs w:val="36"/>
        </w:rPr>
        <w:t>SAS</w:t>
      </w:r>
      <w:r w:rsidRPr="00D51136">
        <w:rPr>
          <w:rFonts w:hint="eastAsia"/>
          <w:sz w:val="36"/>
          <w:szCs w:val="36"/>
        </w:rPr>
        <w:t>软件应用实习</w:t>
      </w:r>
    </w:p>
    <w:p w:rsidR="000F74D2" w:rsidRDefault="000F74D2" w:rsidP="000F74D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实验要求：</w:t>
      </w:r>
    </w:p>
    <w:p w:rsidR="000F74D2" w:rsidRDefault="000F74D2" w:rsidP="000F74D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双变量</w:t>
      </w:r>
      <w:r>
        <w:rPr>
          <w:rFonts w:hint="eastAsia"/>
          <w:sz w:val="24"/>
          <w:szCs w:val="24"/>
        </w:rPr>
        <w:t>Logistic</w:t>
      </w:r>
      <w:r>
        <w:rPr>
          <w:rFonts w:hint="eastAsia"/>
          <w:sz w:val="24"/>
          <w:szCs w:val="24"/>
        </w:rPr>
        <w:t>回归分析；</w:t>
      </w:r>
    </w:p>
    <w:p w:rsidR="000F74D2" w:rsidRDefault="000F74D2" w:rsidP="000F74D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="00F15801">
        <w:rPr>
          <w:rFonts w:hint="eastAsia"/>
          <w:sz w:val="24"/>
          <w:szCs w:val="24"/>
        </w:rPr>
        <w:t>多</w:t>
      </w:r>
      <w:r w:rsidR="00892B37">
        <w:rPr>
          <w:rFonts w:hint="eastAsia"/>
          <w:sz w:val="24"/>
          <w:szCs w:val="24"/>
        </w:rPr>
        <w:t>元线性</w:t>
      </w:r>
      <w:r w:rsidR="00F15801">
        <w:rPr>
          <w:rFonts w:hint="eastAsia"/>
          <w:sz w:val="24"/>
          <w:szCs w:val="24"/>
        </w:rPr>
        <w:t>回归</w:t>
      </w:r>
      <w:r w:rsidR="00892B37">
        <w:rPr>
          <w:rFonts w:hint="eastAsia"/>
          <w:sz w:val="24"/>
          <w:szCs w:val="24"/>
        </w:rPr>
        <w:t>与相关</w:t>
      </w:r>
      <w:r w:rsidR="00F15801">
        <w:rPr>
          <w:rFonts w:hint="eastAsia"/>
          <w:sz w:val="24"/>
          <w:szCs w:val="24"/>
        </w:rPr>
        <w:t>分析</w:t>
      </w:r>
      <w:r>
        <w:rPr>
          <w:rFonts w:hint="eastAsia"/>
          <w:sz w:val="24"/>
          <w:szCs w:val="24"/>
        </w:rPr>
        <w:t>;</w:t>
      </w:r>
    </w:p>
    <w:p w:rsidR="002B30E6" w:rsidRDefault="002B30E6" w:rsidP="000F74D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初步了解非参数检验。</w:t>
      </w:r>
    </w:p>
    <w:p w:rsidR="0042637E" w:rsidRDefault="0042637E">
      <w:pPr>
        <w:rPr>
          <w:rFonts w:hint="eastAsia"/>
        </w:rPr>
      </w:pPr>
    </w:p>
    <w:p w:rsidR="001A652B" w:rsidRDefault="002B30E6">
      <w:pPr>
        <w:rPr>
          <w:rFonts w:hint="eastAsia"/>
        </w:rPr>
      </w:pPr>
      <w:r>
        <w:rPr>
          <w:rFonts w:hint="eastAsia"/>
        </w:rPr>
        <w:t>第一部分</w:t>
      </w:r>
      <w:r w:rsidR="005C4E19">
        <w:rPr>
          <w:rFonts w:hint="eastAsia"/>
        </w:rPr>
        <w:t xml:space="preserve"> </w:t>
      </w:r>
      <w:r w:rsidR="005C4E19">
        <w:rPr>
          <w:rFonts w:hint="eastAsia"/>
        </w:rPr>
        <w:t>双变量的</w:t>
      </w:r>
      <w:r>
        <w:rPr>
          <w:rFonts w:hint="eastAsia"/>
        </w:rPr>
        <w:t>曲线</w:t>
      </w:r>
      <w:r w:rsidR="005C4E19">
        <w:rPr>
          <w:rFonts w:hint="eastAsia"/>
        </w:rPr>
        <w:t>回归</w:t>
      </w:r>
    </w:p>
    <w:p w:rsidR="000F6E0B" w:rsidRDefault="000F6E0B">
      <w:pPr>
        <w:rPr>
          <w:rFonts w:hint="eastAsia"/>
        </w:rPr>
      </w:pPr>
      <w:r>
        <w:rPr>
          <w:rFonts w:hint="eastAsia"/>
        </w:rPr>
        <w:t>对于比较标准的非线性回归模型，可以通过对自变量的转换，将非线性模型转换为线性模型。而对于其他的一些非线性模型，在</w:t>
      </w:r>
      <w:r>
        <w:rPr>
          <w:rFonts w:hint="eastAsia"/>
        </w:rPr>
        <w:t>SAS</w:t>
      </w:r>
      <w:r>
        <w:rPr>
          <w:rFonts w:hint="eastAsia"/>
        </w:rPr>
        <w:t>系统内也可以通过</w:t>
      </w:r>
      <w:r>
        <w:rPr>
          <w:rFonts w:hint="eastAsia"/>
        </w:rPr>
        <w:t>NLIN</w:t>
      </w:r>
      <w:r>
        <w:rPr>
          <w:rFonts w:hint="eastAsia"/>
        </w:rPr>
        <w:t>过程来实现。</w:t>
      </w:r>
    </w:p>
    <w:p w:rsidR="000F6E0B" w:rsidRDefault="000F6E0B" w:rsidP="0003546C">
      <w:pPr>
        <w:jc w:val="left"/>
        <w:rPr>
          <w:rFonts w:hint="eastAsia"/>
        </w:rPr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>非线性模型到线性模型的转换</w:t>
      </w:r>
    </w:p>
    <w:tbl>
      <w:tblPr>
        <w:tblStyle w:val="a5"/>
        <w:tblW w:w="0" w:type="auto"/>
        <w:tblLook w:val="04A0"/>
      </w:tblPr>
      <w:tblGrid>
        <w:gridCol w:w="1552"/>
        <w:gridCol w:w="1552"/>
        <w:gridCol w:w="1552"/>
        <w:gridCol w:w="1552"/>
      </w:tblGrid>
      <w:tr w:rsidR="000F6E0B" w:rsidTr="0003546C">
        <w:trPr>
          <w:trHeight w:val="294"/>
        </w:trPr>
        <w:tc>
          <w:tcPr>
            <w:tcW w:w="1552" w:type="dxa"/>
          </w:tcPr>
          <w:p w:rsidR="000F6E0B" w:rsidRDefault="000F6E0B">
            <w:pPr>
              <w:rPr>
                <w:rFonts w:hint="eastAsia"/>
              </w:rPr>
            </w:pPr>
            <w:r>
              <w:rPr>
                <w:rFonts w:hint="eastAsia"/>
              </w:rPr>
              <w:t>模型类型</w:t>
            </w:r>
          </w:p>
        </w:tc>
        <w:tc>
          <w:tcPr>
            <w:tcW w:w="1552" w:type="dxa"/>
          </w:tcPr>
          <w:p w:rsidR="000F6E0B" w:rsidRDefault="000F6E0B">
            <w:pPr>
              <w:rPr>
                <w:rFonts w:hint="eastAsia"/>
              </w:rPr>
            </w:pPr>
            <w:r>
              <w:rPr>
                <w:rFonts w:hint="eastAsia"/>
              </w:rPr>
              <w:t>非线性表达式</w:t>
            </w:r>
          </w:p>
        </w:tc>
        <w:tc>
          <w:tcPr>
            <w:tcW w:w="1552" w:type="dxa"/>
          </w:tcPr>
          <w:p w:rsidR="000F6E0B" w:rsidRDefault="000F6E0B">
            <w:pPr>
              <w:rPr>
                <w:rFonts w:hint="eastAsia"/>
              </w:rPr>
            </w:pPr>
            <w:r>
              <w:rPr>
                <w:rFonts w:hint="eastAsia"/>
              </w:rPr>
              <w:t>转换</w:t>
            </w:r>
          </w:p>
        </w:tc>
        <w:tc>
          <w:tcPr>
            <w:tcW w:w="1552" w:type="dxa"/>
          </w:tcPr>
          <w:p w:rsidR="000F6E0B" w:rsidRDefault="000F6E0B">
            <w:pPr>
              <w:rPr>
                <w:rFonts w:hint="eastAsia"/>
              </w:rPr>
            </w:pPr>
            <w:r>
              <w:rPr>
                <w:rFonts w:hint="eastAsia"/>
              </w:rPr>
              <w:t>线性表达式</w:t>
            </w:r>
          </w:p>
        </w:tc>
      </w:tr>
      <w:tr w:rsidR="0003546C" w:rsidTr="0003546C">
        <w:trPr>
          <w:trHeight w:val="294"/>
        </w:trPr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rPr>
                <w:rFonts w:hint="eastAsia"/>
              </w:rPr>
              <w:t>多项式模型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=a+bx+cx</w:t>
            </w:r>
            <w:r w:rsidRPr="000F6E0B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Z</w:t>
            </w:r>
            <w:r>
              <w:rPr>
                <w:rFonts w:hint="eastAsia"/>
              </w:rPr>
              <w:t>=x</w:t>
            </w:r>
            <w:r w:rsidRPr="000F6E0B"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552" w:type="dxa"/>
          </w:tcPr>
          <w:p w:rsidR="0003546C" w:rsidRDefault="0003546C" w:rsidP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=a+bx+cz</w:t>
            </w:r>
          </w:p>
        </w:tc>
      </w:tr>
      <w:tr w:rsidR="0003546C" w:rsidTr="0003546C">
        <w:trPr>
          <w:trHeight w:val="294"/>
        </w:trPr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rPr>
                <w:rFonts w:hint="eastAsia"/>
              </w:rPr>
              <w:t>对数模型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=a+blnx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Z</w:t>
            </w:r>
            <w:r>
              <w:rPr>
                <w:rFonts w:hint="eastAsia"/>
              </w:rPr>
              <w:t>=lnx</w:t>
            </w:r>
          </w:p>
        </w:tc>
        <w:tc>
          <w:tcPr>
            <w:tcW w:w="1552" w:type="dxa"/>
          </w:tcPr>
          <w:p w:rsidR="0003546C" w:rsidRDefault="0003546C" w:rsidP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=a+bz</w:t>
            </w:r>
          </w:p>
        </w:tc>
      </w:tr>
      <w:tr w:rsidR="0003546C" w:rsidTr="0003546C">
        <w:trPr>
          <w:trHeight w:val="294"/>
        </w:trPr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rPr>
                <w:rFonts w:hint="eastAsia"/>
              </w:rPr>
              <w:t>指数模型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=ae</w:t>
            </w:r>
            <w:r w:rsidRPr="000F6E0B">
              <w:rPr>
                <w:rFonts w:hint="eastAsia"/>
                <w:vertAlign w:val="superscript"/>
              </w:rPr>
              <w:t>bx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V</w:t>
            </w:r>
            <w:r>
              <w:rPr>
                <w:rFonts w:hint="eastAsia"/>
              </w:rPr>
              <w:t>=lny</w:t>
            </w:r>
          </w:p>
        </w:tc>
        <w:tc>
          <w:tcPr>
            <w:tcW w:w="1552" w:type="dxa"/>
          </w:tcPr>
          <w:p w:rsidR="0003546C" w:rsidRDefault="0003546C" w:rsidP="0003546C">
            <w:pPr>
              <w:rPr>
                <w:rFonts w:hint="eastAsia"/>
              </w:rPr>
            </w:pPr>
            <w:r>
              <w:rPr>
                <w:rFonts w:hint="eastAsia"/>
              </w:rPr>
              <w:t>v=lna+bx</w:t>
            </w:r>
          </w:p>
        </w:tc>
      </w:tr>
      <w:tr w:rsidR="0003546C" w:rsidTr="0003546C">
        <w:trPr>
          <w:trHeight w:val="294"/>
        </w:trPr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rPr>
                <w:rFonts w:hint="eastAsia"/>
              </w:rPr>
              <w:t>幂模型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=ax</w:t>
            </w:r>
            <w:r w:rsidRPr="000F6E0B">
              <w:rPr>
                <w:rFonts w:hint="eastAsia"/>
                <w:vertAlign w:val="superscript"/>
              </w:rPr>
              <w:t>b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V</w:t>
            </w:r>
            <w:r>
              <w:rPr>
                <w:rFonts w:hint="eastAsia"/>
              </w:rPr>
              <w:t>=lny; u=lnx</w:t>
            </w:r>
          </w:p>
        </w:tc>
        <w:tc>
          <w:tcPr>
            <w:tcW w:w="1552" w:type="dxa"/>
          </w:tcPr>
          <w:p w:rsidR="0003546C" w:rsidRDefault="0003546C" w:rsidP="0003546C">
            <w:pPr>
              <w:rPr>
                <w:rFonts w:hint="eastAsia"/>
              </w:rPr>
            </w:pPr>
            <w:r>
              <w:t>V</w:t>
            </w:r>
            <w:r>
              <w:rPr>
                <w:rFonts w:hint="eastAsia"/>
              </w:rPr>
              <w:t>=lna+bu</w:t>
            </w:r>
          </w:p>
        </w:tc>
      </w:tr>
      <w:tr w:rsidR="0003546C" w:rsidTr="0003546C">
        <w:trPr>
          <w:trHeight w:val="294"/>
        </w:trPr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rPr>
                <w:rFonts w:hint="eastAsia"/>
              </w:rPr>
              <w:t>倒数模型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=a+b/x</w:t>
            </w:r>
          </w:p>
        </w:tc>
        <w:tc>
          <w:tcPr>
            <w:tcW w:w="1552" w:type="dxa"/>
          </w:tcPr>
          <w:p w:rsidR="0003546C" w:rsidRDefault="0003546C">
            <w:pPr>
              <w:rPr>
                <w:rFonts w:hint="eastAsia"/>
              </w:rPr>
            </w:pPr>
            <w:r>
              <w:t>Z</w:t>
            </w:r>
            <w:r>
              <w:rPr>
                <w:rFonts w:hint="eastAsia"/>
              </w:rPr>
              <w:t>=1/x</w:t>
            </w:r>
          </w:p>
        </w:tc>
        <w:tc>
          <w:tcPr>
            <w:tcW w:w="1552" w:type="dxa"/>
          </w:tcPr>
          <w:p w:rsidR="0003546C" w:rsidRDefault="0003546C" w:rsidP="0003546C">
            <w:pPr>
              <w:rPr>
                <w:rFonts w:hint="eastAsia"/>
              </w:rPr>
            </w:pPr>
            <w:r>
              <w:t>Y</w:t>
            </w:r>
            <w:r>
              <w:rPr>
                <w:rFonts w:hint="eastAsia"/>
              </w:rPr>
              <w:t>=a+bz</w:t>
            </w:r>
          </w:p>
        </w:tc>
      </w:tr>
    </w:tbl>
    <w:p w:rsidR="000F6E0B" w:rsidRPr="000F6E0B" w:rsidRDefault="000F6E0B">
      <w:pPr>
        <w:rPr>
          <w:rFonts w:hint="eastAsia"/>
        </w:rPr>
      </w:pPr>
    </w:p>
    <w:p w:rsidR="0003546C" w:rsidRDefault="0003546C" w:rsidP="0003546C">
      <w:pPr>
        <w:rPr>
          <w:rFonts w:hint="eastAsia"/>
        </w:rPr>
      </w:pPr>
      <w:r>
        <w:rPr>
          <w:rFonts w:hint="eastAsia"/>
        </w:rPr>
        <w:t>表</w:t>
      </w:r>
      <w:r>
        <w:rPr>
          <w:rFonts w:hint="eastAsia"/>
        </w:rPr>
        <w:t xml:space="preserve">4-1-5 </w:t>
      </w:r>
      <w:r>
        <w:rPr>
          <w:rFonts w:hint="eastAsia"/>
        </w:rPr>
        <w:t>越冬棉红铃虫的化蛹进度</w:t>
      </w:r>
    </w:p>
    <w:tbl>
      <w:tblPr>
        <w:tblW w:w="6560" w:type="dxa"/>
        <w:tblInd w:w="100" w:type="dxa"/>
        <w:tblLook w:val="04A0"/>
      </w:tblPr>
      <w:tblGrid>
        <w:gridCol w:w="418"/>
        <w:gridCol w:w="500"/>
        <w:gridCol w:w="519"/>
        <w:gridCol w:w="589"/>
        <w:gridCol w:w="698"/>
        <w:gridCol w:w="698"/>
        <w:gridCol w:w="600"/>
        <w:gridCol w:w="679"/>
        <w:gridCol w:w="600"/>
        <w:gridCol w:w="620"/>
        <w:gridCol w:w="639"/>
      </w:tblGrid>
      <w:tr w:rsidR="005C4E19" w:rsidRPr="005C4E19" w:rsidTr="005C4E1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x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50</w:t>
            </w:r>
          </w:p>
        </w:tc>
      </w:tr>
      <w:tr w:rsidR="005C4E19" w:rsidRPr="005C4E19" w:rsidTr="005C4E1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z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31.4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45.6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60.4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75.2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90.2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95.4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E19" w:rsidRPr="005C4E19" w:rsidRDefault="005C4E19" w:rsidP="005C4E1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5C4E19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97.5</w:t>
            </w:r>
          </w:p>
        </w:tc>
      </w:tr>
    </w:tbl>
    <w:p w:rsidR="00065B60" w:rsidRDefault="00065B60">
      <w:pPr>
        <w:rPr>
          <w:rFonts w:hint="eastAsia"/>
        </w:rPr>
      </w:pPr>
      <w:r>
        <w:rPr>
          <w:rFonts w:hint="eastAsia"/>
        </w:rPr>
        <w:t>程序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2B30E6" w:rsidRDefault="0003546C">
      <w:pPr>
        <w:rPr>
          <w:rFonts w:hint="eastAsia"/>
        </w:rPr>
      </w:pPr>
      <w:r>
        <w:t>D</w:t>
      </w:r>
      <w:r>
        <w:rPr>
          <w:rFonts w:hint="eastAsia"/>
        </w:rPr>
        <w:t>ata li_414;</w:t>
      </w:r>
    </w:p>
    <w:p w:rsidR="0003546C" w:rsidRDefault="0003546C">
      <w:pPr>
        <w:rPr>
          <w:rFonts w:hint="eastAsia"/>
        </w:rPr>
      </w:pPr>
      <w:r>
        <w:t>I</w:t>
      </w:r>
      <w:r>
        <w:rPr>
          <w:rFonts w:hint="eastAsia"/>
        </w:rPr>
        <w:t>nput x z;</w:t>
      </w:r>
    </w:p>
    <w:p w:rsidR="00DC3FAF" w:rsidRDefault="00DC3FAF">
      <w:pPr>
        <w:rPr>
          <w:rFonts w:hint="eastAsia"/>
        </w:rPr>
      </w:pPr>
      <w:r>
        <w:t>Y</w:t>
      </w:r>
      <w:r>
        <w:rPr>
          <w:rFonts w:hint="eastAsia"/>
        </w:rPr>
        <w:t>=log((100-z)/z);</w:t>
      </w:r>
    </w:p>
    <w:p w:rsidR="0003546C" w:rsidRDefault="0003546C">
      <w:pPr>
        <w:rPr>
          <w:rFonts w:hint="eastAsia"/>
        </w:rPr>
      </w:pPr>
      <w:r>
        <w:t>C</w:t>
      </w:r>
      <w:r>
        <w:rPr>
          <w:rFonts w:hint="eastAsia"/>
        </w:rPr>
        <w:t>ards;</w:t>
      </w:r>
    </w:p>
    <w:p w:rsidR="0003546C" w:rsidRDefault="0003546C">
      <w:pPr>
        <w:rPr>
          <w:rFonts w:hint="eastAsia"/>
        </w:rPr>
      </w:pPr>
      <w:r>
        <w:rPr>
          <w:rFonts w:hint="eastAsia"/>
        </w:rPr>
        <w:t>数据块</w:t>
      </w:r>
    </w:p>
    <w:p w:rsidR="0003546C" w:rsidRDefault="0003546C">
      <w:pPr>
        <w:rPr>
          <w:rFonts w:hint="eastAsia"/>
        </w:rPr>
      </w:pPr>
      <w:r>
        <w:rPr>
          <w:rFonts w:hint="eastAsia"/>
        </w:rPr>
        <w:t>;</w:t>
      </w:r>
    </w:p>
    <w:p w:rsidR="0003546C" w:rsidRDefault="0003546C">
      <w:pPr>
        <w:rPr>
          <w:rFonts w:hint="eastAsia"/>
        </w:rPr>
      </w:pPr>
      <w:r>
        <w:t>P</w:t>
      </w:r>
      <w:r>
        <w:rPr>
          <w:rFonts w:hint="eastAsia"/>
        </w:rPr>
        <w:t>roc gplot;</w:t>
      </w:r>
    </w:p>
    <w:p w:rsidR="0003546C" w:rsidRDefault="003B243A">
      <w:pPr>
        <w:rPr>
          <w:rFonts w:hint="eastAsia"/>
        </w:rPr>
      </w:pPr>
      <w:r>
        <w:t>P</w:t>
      </w:r>
      <w:r>
        <w:rPr>
          <w:rFonts w:hint="eastAsia"/>
        </w:rPr>
        <w:t>lot</w:t>
      </w:r>
      <w:r w:rsidR="0003546C">
        <w:t xml:space="preserve"> </w:t>
      </w:r>
      <w:r>
        <w:rPr>
          <w:rFonts w:hint="eastAsia"/>
        </w:rPr>
        <w:t>z*</w:t>
      </w:r>
      <w:r w:rsidR="0003546C">
        <w:rPr>
          <w:rFonts w:hint="eastAsia"/>
        </w:rPr>
        <w:t>x;</w:t>
      </w:r>
    </w:p>
    <w:p w:rsidR="0003546C" w:rsidRDefault="0003546C">
      <w:pPr>
        <w:rPr>
          <w:rFonts w:hint="eastAsia"/>
        </w:rPr>
      </w:pPr>
      <w:r>
        <w:t>R</w:t>
      </w:r>
      <w:r>
        <w:rPr>
          <w:rFonts w:hint="eastAsia"/>
        </w:rPr>
        <w:t>un;</w:t>
      </w:r>
    </w:p>
    <w:p w:rsidR="0003546C" w:rsidRDefault="0003546C">
      <w:pPr>
        <w:rPr>
          <w:rFonts w:hint="eastAsia"/>
        </w:rPr>
      </w:pPr>
      <w:r>
        <w:t>P</w:t>
      </w:r>
      <w:r>
        <w:rPr>
          <w:rFonts w:hint="eastAsia"/>
        </w:rPr>
        <w:t>roc reg data=li_414;</w:t>
      </w:r>
    </w:p>
    <w:p w:rsidR="0003546C" w:rsidRDefault="0003546C">
      <w:pPr>
        <w:rPr>
          <w:rFonts w:hint="eastAsia"/>
        </w:rPr>
      </w:pPr>
      <w:r>
        <w:t>M</w:t>
      </w:r>
      <w:r>
        <w:rPr>
          <w:rFonts w:hint="eastAsia"/>
        </w:rPr>
        <w:t>odel y=x;</w:t>
      </w:r>
    </w:p>
    <w:p w:rsidR="0003546C" w:rsidRDefault="0003546C">
      <w:pPr>
        <w:rPr>
          <w:rFonts w:hint="eastAsia"/>
        </w:rPr>
      </w:pPr>
      <w:r>
        <w:t>R</w:t>
      </w:r>
      <w:r>
        <w:rPr>
          <w:rFonts w:hint="eastAsia"/>
        </w:rPr>
        <w:t>un;</w:t>
      </w:r>
    </w:p>
    <w:tbl>
      <w:tblPr>
        <w:tblStyle w:val="a5"/>
        <w:tblW w:w="0" w:type="auto"/>
        <w:tblLook w:val="04A0"/>
      </w:tblPr>
      <w:tblGrid>
        <w:gridCol w:w="4266"/>
        <w:gridCol w:w="4256"/>
      </w:tblGrid>
      <w:tr w:rsidR="00DC3FAF" w:rsidTr="00DC3FAF">
        <w:tc>
          <w:tcPr>
            <w:tcW w:w="4266" w:type="dxa"/>
          </w:tcPr>
          <w:p w:rsidR="00065B60" w:rsidRDefault="00DC3FAF" w:rsidP="00146D81">
            <w:pPr>
              <w:rPr>
                <w:rFonts w:hint="eastAsia"/>
              </w:rPr>
            </w:pPr>
            <w:r>
              <w:rPr>
                <w:rFonts w:hint="eastAsia"/>
              </w:rPr>
              <w:t>运行结果：</w:t>
            </w:r>
          </w:p>
          <w:p w:rsidR="00DC3FAF" w:rsidRDefault="00DC3FAF" w:rsidP="00146D81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066617" cy="1300163"/>
                  <wp:effectExtent l="1905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617" cy="1300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6" w:type="dxa"/>
          </w:tcPr>
          <w:p w:rsidR="00DC3FAF" w:rsidRPr="00065B60" w:rsidRDefault="00DC3FAF">
            <w:pPr>
              <w:rPr>
                <w:rFonts w:hint="eastAsia"/>
                <w:szCs w:val="21"/>
              </w:rPr>
            </w:pPr>
            <w:r w:rsidRPr="00065B60">
              <w:rPr>
                <w:rFonts w:hint="eastAsia"/>
                <w:szCs w:val="21"/>
              </w:rPr>
              <w:t>拟线性化方程：</w:t>
            </w:r>
          </w:p>
          <w:p w:rsidR="00DC3FAF" w:rsidRPr="00065B60" w:rsidRDefault="00000749">
            <w:pPr>
              <w:rPr>
                <w:rFonts w:hint="eastAsia"/>
                <w:szCs w:val="21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/>
                        <w:szCs w:val="21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y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=4.12861-0.15640x</m:t>
                </m:r>
              </m:oMath>
            </m:oMathPara>
          </w:p>
          <w:p w:rsidR="00DC3FAF" w:rsidRPr="00065B60" w:rsidRDefault="00DC3FAF">
            <w:pPr>
              <w:rPr>
                <w:rFonts w:hint="eastAsia"/>
                <w:szCs w:val="21"/>
              </w:rPr>
            </w:pPr>
            <w:r w:rsidRPr="00065B60">
              <w:rPr>
                <w:szCs w:val="21"/>
              </w:rPr>
              <w:t>L</w:t>
            </w:r>
            <w:r w:rsidRPr="00065B60">
              <w:rPr>
                <w:rFonts w:hint="eastAsia"/>
                <w:szCs w:val="21"/>
              </w:rPr>
              <w:t>ogistic</w:t>
            </w:r>
            <w:r w:rsidRPr="00065B60">
              <w:rPr>
                <w:rFonts w:hint="eastAsia"/>
                <w:szCs w:val="21"/>
              </w:rPr>
              <w:t>曲线方程：</w:t>
            </w:r>
          </w:p>
          <w:p w:rsidR="00DC3FAF" w:rsidRPr="00065B60" w:rsidRDefault="00DC3FAF" w:rsidP="00000749">
            <w:pPr>
              <w:rPr>
                <w:rFonts w:hint="eastAsia"/>
                <w:szCs w:val="21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/>
                        <w:szCs w:val="21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z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1+62.091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-0.156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40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sup>
                    </m:sSup>
                  </m:den>
                </m:f>
              </m:oMath>
            </m:oMathPara>
          </w:p>
          <w:p w:rsidR="00000749" w:rsidRPr="00065B60" w:rsidRDefault="00000749" w:rsidP="00000749">
            <w:pPr>
              <w:rPr>
                <w:rFonts w:hint="eastAsia"/>
                <w:szCs w:val="21"/>
              </w:rPr>
            </w:pPr>
            <w:r w:rsidRPr="00065B60">
              <w:rPr>
                <w:szCs w:val="21"/>
              </w:rPr>
              <w:t>L</w:t>
            </w:r>
            <w:r w:rsidRPr="00065B60">
              <w:rPr>
                <w:rFonts w:hint="eastAsia"/>
                <w:szCs w:val="21"/>
              </w:rPr>
              <w:t>ogistic</w:t>
            </w:r>
            <w:r w:rsidRPr="00065B60">
              <w:rPr>
                <w:rFonts w:hint="eastAsia"/>
                <w:szCs w:val="21"/>
              </w:rPr>
              <w:t>曲线标准型：</w:t>
            </w:r>
          </w:p>
          <w:p w:rsidR="00000749" w:rsidRPr="00065B60" w:rsidRDefault="00000749" w:rsidP="00000749">
            <w:pPr>
              <w:rPr>
                <w:rFonts w:hint="eastAsia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z=</m:t>
                </m:r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1+a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-Rx</m:t>
                        </m:r>
                      </m:sup>
                    </m:sSup>
                  </m:den>
                </m:f>
              </m:oMath>
            </m:oMathPara>
          </w:p>
          <w:p w:rsidR="00000749" w:rsidRPr="00065B60" w:rsidRDefault="00000749" w:rsidP="00000749">
            <w:pPr>
              <w:rPr>
                <w:rFonts w:hint="eastAsia"/>
                <w:szCs w:val="21"/>
              </w:rPr>
            </w:pPr>
            <w:r w:rsidRPr="00065B60">
              <w:rPr>
                <w:rFonts w:hint="eastAsia"/>
                <w:szCs w:val="21"/>
              </w:rPr>
              <w:lastRenderedPageBreak/>
              <w:t>其中：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a=</m:t>
              </m:r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0</m:t>
                      </m:r>
                    </m:sub>
                  </m:sSub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,  R=-b, B=100</m:t>
              </m:r>
            </m:oMath>
          </w:p>
          <w:p w:rsidR="006F3B9C" w:rsidRDefault="006F3B9C" w:rsidP="006F3B9C">
            <w:pPr>
              <w:autoSpaceDE w:val="0"/>
              <w:autoSpaceDN w:val="0"/>
              <w:adjustRightInd w:val="0"/>
              <w:jc w:val="left"/>
              <w:rPr>
                <w:rFonts w:hint="eastAsia"/>
              </w:rPr>
            </w:pPr>
            <w:r w:rsidRPr="00065B60">
              <w:rPr>
                <w:rFonts w:ascii="Terminal" w:hAnsi="Terminal" w:cs="Terminal"/>
                <w:kern w:val="0"/>
                <w:szCs w:val="21"/>
              </w:rPr>
              <w:t>data new;</w:t>
            </w:r>
            <w:r w:rsidRPr="00065B60">
              <w:rPr>
                <w:rFonts w:ascii="Terminal" w:hAnsi="Terminal" w:cs="Terminal" w:hint="eastAsia"/>
                <w:kern w:val="0"/>
                <w:szCs w:val="21"/>
              </w:rPr>
              <w:t xml:space="preserve"> </w:t>
            </w:r>
            <w:r w:rsidRPr="00065B60">
              <w:rPr>
                <w:rFonts w:ascii="Terminal" w:hAnsi="Terminal" w:cs="Terminal"/>
                <w:kern w:val="0"/>
                <w:szCs w:val="21"/>
              </w:rPr>
              <w:t>a=exp(4.12861);</w:t>
            </w:r>
            <w:r w:rsidRPr="00065B60">
              <w:rPr>
                <w:rFonts w:ascii="Terminal" w:hAnsi="Terminal" w:cs="Terminal" w:hint="eastAsia"/>
                <w:kern w:val="0"/>
                <w:szCs w:val="21"/>
              </w:rPr>
              <w:t xml:space="preserve"> </w:t>
            </w:r>
            <w:r w:rsidRPr="00065B60">
              <w:rPr>
                <w:rFonts w:ascii="Terminal" w:hAnsi="Terminal" w:cs="Terminal"/>
                <w:kern w:val="0"/>
                <w:szCs w:val="21"/>
              </w:rPr>
              <w:t>put a;</w:t>
            </w:r>
            <w:r w:rsidRPr="00065B60">
              <w:rPr>
                <w:rFonts w:ascii="Terminal" w:hAnsi="Terminal" w:cs="Terminal" w:hint="eastAsia"/>
                <w:kern w:val="0"/>
                <w:szCs w:val="21"/>
              </w:rPr>
              <w:t xml:space="preserve"> </w:t>
            </w:r>
            <w:r w:rsidRPr="00065B60">
              <w:rPr>
                <w:rFonts w:ascii="Terminal" w:hAnsi="Terminal" w:cs="Terminal"/>
                <w:kern w:val="0"/>
                <w:szCs w:val="21"/>
              </w:rPr>
              <w:t>run;</w:t>
            </w:r>
          </w:p>
        </w:tc>
      </w:tr>
    </w:tbl>
    <w:p w:rsidR="00BE1B5E" w:rsidRDefault="00BE1B5E">
      <w:pPr>
        <w:rPr>
          <w:rFonts w:hint="eastAsia"/>
        </w:rPr>
      </w:pPr>
      <w:r>
        <w:rPr>
          <w:rFonts w:hint="eastAsia"/>
        </w:rPr>
        <w:lastRenderedPageBreak/>
        <w:t>程序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BE1B5E" w:rsidRDefault="00BE1B5E" w:rsidP="00BE1B5E">
      <w:pPr>
        <w:rPr>
          <w:rFonts w:hint="eastAsia"/>
        </w:rPr>
      </w:pPr>
      <w:r>
        <w:t>P</w:t>
      </w:r>
      <w:r>
        <w:rPr>
          <w:rFonts w:hint="eastAsia"/>
        </w:rPr>
        <w:t>roc nlin data=li_414;</w:t>
      </w:r>
    </w:p>
    <w:p w:rsidR="00BE1B5E" w:rsidRDefault="00BE1B5E" w:rsidP="00BE1B5E">
      <w:pPr>
        <w:rPr>
          <w:rFonts w:hint="eastAsia"/>
        </w:rPr>
      </w:pPr>
      <w:r>
        <w:t>P</w:t>
      </w:r>
      <w:r>
        <w:rPr>
          <w:rFonts w:hint="eastAsia"/>
        </w:rPr>
        <w:t>arameters a=50 R=0.1;</w:t>
      </w:r>
    </w:p>
    <w:p w:rsidR="00BE1B5E" w:rsidRDefault="00BE1B5E" w:rsidP="00BE1B5E">
      <w:pPr>
        <w:rPr>
          <w:rFonts w:hint="eastAsia"/>
        </w:rPr>
      </w:pPr>
      <w:r>
        <w:t>M</w:t>
      </w:r>
      <w:r>
        <w:rPr>
          <w:rFonts w:hint="eastAsia"/>
        </w:rPr>
        <w:t>odel z=100/(1+a*exp(-Rx));</w:t>
      </w:r>
    </w:p>
    <w:p w:rsidR="00BE1B5E" w:rsidRDefault="00BE1B5E" w:rsidP="00BE1B5E">
      <w:pPr>
        <w:rPr>
          <w:rFonts w:hint="eastAsia"/>
        </w:rPr>
      </w:pPr>
      <w:r>
        <w:t>R</w:t>
      </w:r>
      <w:r>
        <w:rPr>
          <w:rFonts w:hint="eastAsia"/>
        </w:rPr>
        <w:t>un;</w:t>
      </w:r>
    </w:p>
    <w:p w:rsidR="00BE1B5E" w:rsidRDefault="00BE1B5E" w:rsidP="00BE1B5E">
      <w:pPr>
        <w:rPr>
          <w:rFonts w:hint="eastAsia"/>
        </w:rPr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BE1B5E" w:rsidTr="00BE1B5E">
        <w:tc>
          <w:tcPr>
            <w:tcW w:w="4261" w:type="dxa"/>
          </w:tcPr>
          <w:p w:rsidR="00BE1B5E" w:rsidRDefault="00BE1B5E" w:rsidP="00BE1B5E">
            <w:pPr>
              <w:rPr>
                <w:rFonts w:hint="eastAsia"/>
              </w:rPr>
            </w:pPr>
            <w:r>
              <w:rPr>
                <w:rFonts w:hint="eastAsia"/>
              </w:rPr>
              <w:t>运行结果：</w:t>
            </w:r>
          </w:p>
          <w:p w:rsidR="00BE1B5E" w:rsidRDefault="00BE1B5E" w:rsidP="00BE1B5E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066925" cy="802293"/>
                  <wp:effectExtent l="19050" t="0" r="0" b="0"/>
                  <wp:docPr id="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7" cy="802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BE1B5E" w:rsidRPr="00065B60" w:rsidRDefault="00BE1B5E" w:rsidP="00BE1B5E">
            <w:pPr>
              <w:rPr>
                <w:rFonts w:hint="eastAsia"/>
                <w:szCs w:val="21"/>
              </w:rPr>
            </w:pPr>
            <w:r w:rsidRPr="00065B60">
              <w:rPr>
                <w:szCs w:val="21"/>
              </w:rPr>
              <w:t>L</w:t>
            </w:r>
            <w:r w:rsidRPr="00065B60">
              <w:rPr>
                <w:rFonts w:hint="eastAsia"/>
                <w:szCs w:val="21"/>
              </w:rPr>
              <w:t>ogistic</w:t>
            </w:r>
            <w:r w:rsidRPr="00065B60">
              <w:rPr>
                <w:rFonts w:hint="eastAsia"/>
                <w:szCs w:val="21"/>
              </w:rPr>
              <w:t>曲线方程：</w:t>
            </w:r>
          </w:p>
          <w:p w:rsidR="00BE1B5E" w:rsidRPr="00065B60" w:rsidRDefault="00BE1B5E" w:rsidP="00BE1B5E">
            <w:pPr>
              <w:rPr>
                <w:rFonts w:hint="eastAsia"/>
                <w:szCs w:val="21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/>
                        <w:szCs w:val="21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z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1+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1"/>
                      </w:rPr>
                      <m:t>47.8150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Cs w:val="21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-0.1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461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sup>
                    </m:sSup>
                  </m:den>
                </m:f>
              </m:oMath>
            </m:oMathPara>
          </w:p>
          <w:p w:rsidR="00BE1B5E" w:rsidRDefault="00BE1B5E" w:rsidP="00BE1B5E">
            <w:pPr>
              <w:rPr>
                <w:rFonts w:hint="eastAsia"/>
              </w:rPr>
            </w:pPr>
          </w:p>
        </w:tc>
      </w:tr>
    </w:tbl>
    <w:p w:rsidR="00BE1B5E" w:rsidRDefault="00BE1B5E">
      <w:pPr>
        <w:rPr>
          <w:rFonts w:hint="eastAsia"/>
        </w:rPr>
      </w:pPr>
    </w:p>
    <w:p w:rsidR="00DC3FAF" w:rsidRDefault="00065B60">
      <w:pPr>
        <w:rPr>
          <w:rFonts w:hint="eastAsia"/>
        </w:rPr>
      </w:pPr>
      <w:r>
        <w:rPr>
          <w:rFonts w:hint="eastAsia"/>
        </w:rPr>
        <w:t>程序</w:t>
      </w:r>
      <w:r w:rsidR="00BE1B5E">
        <w:rPr>
          <w:rFonts w:hint="eastAsia"/>
        </w:rPr>
        <w:t>3</w:t>
      </w:r>
    </w:p>
    <w:p w:rsidR="00DC3FAF" w:rsidRDefault="006F3B9C">
      <w:pPr>
        <w:rPr>
          <w:rFonts w:hint="eastAsia"/>
        </w:rPr>
      </w:pPr>
      <w:r>
        <w:t>P</w:t>
      </w:r>
      <w:r>
        <w:rPr>
          <w:rFonts w:hint="eastAsia"/>
        </w:rPr>
        <w:t>roc nlin data=li_414;</w:t>
      </w:r>
    </w:p>
    <w:p w:rsidR="006F3B9C" w:rsidRDefault="006F3B9C">
      <w:pPr>
        <w:rPr>
          <w:rFonts w:hint="eastAsia"/>
        </w:rPr>
      </w:pPr>
      <w:r>
        <w:t>P</w:t>
      </w:r>
      <w:r>
        <w:rPr>
          <w:rFonts w:hint="eastAsia"/>
        </w:rPr>
        <w:t>arameters B=100 a=50 R=0.1;</w:t>
      </w:r>
    </w:p>
    <w:p w:rsidR="006F3B9C" w:rsidRDefault="006F3B9C">
      <w:pPr>
        <w:rPr>
          <w:rFonts w:hint="eastAsia"/>
        </w:rPr>
      </w:pPr>
      <w:r>
        <w:t>M</w:t>
      </w:r>
      <w:r>
        <w:rPr>
          <w:rFonts w:hint="eastAsia"/>
        </w:rPr>
        <w:t>odel z=B/(1+a*exp(-Rx));</w:t>
      </w:r>
    </w:p>
    <w:p w:rsidR="006F3B9C" w:rsidRDefault="006F3B9C">
      <w:pPr>
        <w:rPr>
          <w:rFonts w:hint="eastAsia"/>
        </w:rPr>
      </w:pPr>
      <w:r>
        <w:t>R</w:t>
      </w:r>
      <w:r>
        <w:rPr>
          <w:rFonts w:hint="eastAsia"/>
        </w:rPr>
        <w:t>un;</w:t>
      </w:r>
    </w:p>
    <w:p w:rsidR="00DC3FAF" w:rsidRDefault="006F3B9C">
      <w:pPr>
        <w:rPr>
          <w:rFonts w:hint="eastAsia"/>
        </w:rPr>
      </w:pPr>
      <w:r>
        <w:rPr>
          <w:rFonts w:hint="eastAsia"/>
        </w:rPr>
        <w:t>运行结果</w:t>
      </w:r>
      <w:r>
        <w:rPr>
          <w:rFonts w:hint="eastAsia"/>
        </w:rPr>
        <w:t>:</w:t>
      </w:r>
    </w:p>
    <w:tbl>
      <w:tblPr>
        <w:tblStyle w:val="a5"/>
        <w:tblW w:w="0" w:type="auto"/>
        <w:tblLook w:val="04A0"/>
      </w:tblPr>
      <w:tblGrid>
        <w:gridCol w:w="4319"/>
        <w:gridCol w:w="4203"/>
      </w:tblGrid>
      <w:tr w:rsidR="005E472E" w:rsidTr="005E472E">
        <w:tc>
          <w:tcPr>
            <w:tcW w:w="4261" w:type="dxa"/>
          </w:tcPr>
          <w:p w:rsidR="005E472E" w:rsidRDefault="005E472E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626147" cy="2890838"/>
                  <wp:effectExtent l="19050" t="0" r="2753" b="0"/>
                  <wp:docPr id="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147" cy="2890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5E472E" w:rsidRDefault="005E472E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553426" cy="1181100"/>
                  <wp:effectExtent l="19050" t="0" r="0" b="0"/>
                  <wp:docPr id="5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426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72E" w:rsidRDefault="005E472E">
            <w:pPr>
              <w:rPr>
                <w:rFonts w:hint="eastAsia"/>
              </w:rPr>
            </w:pPr>
            <w:r>
              <w:rPr>
                <w:rFonts w:hint="eastAsia"/>
              </w:rPr>
              <w:t>曲线方程为：</w:t>
            </w:r>
          </w:p>
          <w:p w:rsidR="005E472E" w:rsidRDefault="005E472E" w:rsidP="005E472E">
            <w:pPr>
              <w:rPr>
                <w:rFonts w:hint="eastAsia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102.0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1+44.1437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-0.1410x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5E472E" w:rsidRDefault="005E472E">
      <w:pPr>
        <w:rPr>
          <w:rFonts w:hint="eastAsia"/>
        </w:rPr>
      </w:pPr>
    </w:p>
    <w:tbl>
      <w:tblPr>
        <w:tblStyle w:val="a5"/>
        <w:tblW w:w="0" w:type="auto"/>
        <w:tblLook w:val="04A0"/>
      </w:tblPr>
      <w:tblGrid>
        <w:gridCol w:w="4077"/>
        <w:gridCol w:w="4445"/>
      </w:tblGrid>
      <w:tr w:rsidR="00CA2540" w:rsidTr="008C4219">
        <w:tc>
          <w:tcPr>
            <w:tcW w:w="4077" w:type="dxa"/>
          </w:tcPr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t>NLIN</w:t>
            </w:r>
            <w:r>
              <w:rPr>
                <w:rFonts w:hint="eastAsia"/>
              </w:rPr>
              <w:t>过程基本语法格式</w:t>
            </w:r>
          </w:p>
        </w:tc>
        <w:tc>
          <w:tcPr>
            <w:tcW w:w="4445" w:type="dxa"/>
          </w:tcPr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t>选项说明</w:t>
            </w:r>
          </w:p>
        </w:tc>
      </w:tr>
      <w:tr w:rsidR="00CA2540" w:rsidTr="008C4219">
        <w:tc>
          <w:tcPr>
            <w:tcW w:w="4077" w:type="dxa"/>
          </w:tcPr>
          <w:p w:rsidR="00CA2540" w:rsidRPr="00CA2540" w:rsidRDefault="00CA2540" w:rsidP="00CA2540">
            <w:pPr>
              <w:rPr>
                <w:rFonts w:hint="eastAsia"/>
                <w:b/>
                <w:color w:val="FF0000"/>
              </w:rPr>
            </w:pPr>
            <w:r w:rsidRPr="00CA2540">
              <w:rPr>
                <w:rFonts w:hint="eastAsia"/>
                <w:b/>
                <w:color w:val="FF0000"/>
              </w:rPr>
              <w:t>Proc nlin data=</w:t>
            </w:r>
            <w:r w:rsidRPr="00CA2540">
              <w:rPr>
                <w:rFonts w:hint="eastAsia"/>
                <w:b/>
                <w:color w:val="FF0000"/>
              </w:rPr>
              <w:t>数据集</w:t>
            </w:r>
            <w:r w:rsidRPr="00CA2540">
              <w:rPr>
                <w:rFonts w:hint="eastAsia"/>
                <w:b/>
                <w:color w:val="FF0000"/>
              </w:rPr>
              <w:t>[</w:t>
            </w:r>
            <w:r w:rsidRPr="00CA2540">
              <w:rPr>
                <w:rFonts w:hint="eastAsia"/>
                <w:b/>
                <w:color w:val="FF0000"/>
              </w:rPr>
              <w:t>选项</w:t>
            </w:r>
            <w:r w:rsidRPr="00CA2540">
              <w:rPr>
                <w:rFonts w:hint="eastAsia"/>
                <w:b/>
                <w:color w:val="FF0000"/>
              </w:rPr>
              <w:t>];</w:t>
            </w:r>
          </w:p>
          <w:p w:rsidR="00CA2540" w:rsidRPr="008C4219" w:rsidRDefault="00CA2540" w:rsidP="00CA2540">
            <w:pPr>
              <w:rPr>
                <w:rFonts w:hint="eastAsia"/>
                <w:b/>
              </w:rPr>
            </w:pPr>
            <w:r w:rsidRPr="00CA2540">
              <w:rPr>
                <w:b/>
                <w:color w:val="FF0000"/>
              </w:rPr>
              <w:t>P</w:t>
            </w:r>
            <w:r w:rsidRPr="00CA2540">
              <w:rPr>
                <w:rFonts w:hint="eastAsia"/>
                <w:b/>
                <w:color w:val="FF0000"/>
              </w:rPr>
              <w:t xml:space="preserve">arameters </w:t>
            </w:r>
            <w:r w:rsidRPr="00CA2540">
              <w:rPr>
                <w:rFonts w:hint="eastAsia"/>
                <w:b/>
                <w:color w:val="FF0000"/>
              </w:rPr>
              <w:t>参数名</w:t>
            </w:r>
            <w:r w:rsidRPr="00CA2540">
              <w:rPr>
                <w:rFonts w:hint="eastAsia"/>
                <w:b/>
                <w:color w:val="FF0000"/>
              </w:rPr>
              <w:t>=</w:t>
            </w:r>
            <w:r w:rsidRPr="00CA2540">
              <w:rPr>
                <w:rFonts w:hint="eastAsia"/>
                <w:b/>
                <w:color w:val="FF0000"/>
              </w:rPr>
              <w:t>数值</w:t>
            </w:r>
            <w:r w:rsidRPr="00CA2540">
              <w:rPr>
                <w:rFonts w:hint="eastAsia"/>
                <w:b/>
                <w:color w:val="FF0000"/>
              </w:rPr>
              <w:t>;</w:t>
            </w:r>
            <w:r w:rsidR="008C4219" w:rsidRPr="008C4219">
              <w:rPr>
                <w:rFonts w:hint="eastAsia"/>
                <w:b/>
              </w:rPr>
              <w:t>/*</w:t>
            </w:r>
            <w:r w:rsidR="008C4219" w:rsidRPr="008C4219">
              <w:rPr>
                <w:rFonts w:hint="eastAsia"/>
                <w:b/>
              </w:rPr>
              <w:t>设置参数初始值，对结果有很大影响</w:t>
            </w:r>
            <w:r w:rsidR="008C4219">
              <w:rPr>
                <w:rFonts w:hint="eastAsia"/>
                <w:b/>
              </w:rPr>
              <w:t>！</w:t>
            </w:r>
            <w:r w:rsidR="008C4219" w:rsidRPr="008C4219">
              <w:rPr>
                <w:rFonts w:hint="eastAsia"/>
                <w:b/>
              </w:rPr>
              <w:t>*/</w:t>
            </w:r>
          </w:p>
          <w:p w:rsidR="00CA2540" w:rsidRPr="00CA2540" w:rsidRDefault="00CA2540" w:rsidP="00CA2540">
            <w:pPr>
              <w:rPr>
                <w:rFonts w:hint="eastAsia"/>
                <w:b/>
                <w:color w:val="FF0000"/>
              </w:rPr>
            </w:pPr>
            <w:r w:rsidRPr="00CA2540">
              <w:rPr>
                <w:b/>
                <w:color w:val="FF0000"/>
              </w:rPr>
              <w:t>M</w:t>
            </w:r>
            <w:r w:rsidRPr="00CA2540">
              <w:rPr>
                <w:rFonts w:hint="eastAsia"/>
                <w:b/>
                <w:color w:val="FF0000"/>
              </w:rPr>
              <w:t xml:space="preserve">odel </w:t>
            </w:r>
            <w:r w:rsidRPr="00CA2540">
              <w:rPr>
                <w:rFonts w:hint="eastAsia"/>
                <w:b/>
                <w:color w:val="FF0000"/>
              </w:rPr>
              <w:t>因变量</w:t>
            </w:r>
            <w:r w:rsidRPr="00CA2540">
              <w:rPr>
                <w:rFonts w:hint="eastAsia"/>
                <w:b/>
                <w:color w:val="FF0000"/>
              </w:rPr>
              <w:t>=</w:t>
            </w:r>
            <w:r w:rsidRPr="00CA2540">
              <w:rPr>
                <w:rFonts w:hint="eastAsia"/>
                <w:b/>
                <w:color w:val="FF0000"/>
              </w:rPr>
              <w:t>表达式</w:t>
            </w:r>
            <w:r w:rsidRPr="00CA2540">
              <w:rPr>
                <w:rFonts w:hint="eastAsia"/>
                <w:b/>
                <w:color w:val="FF0000"/>
              </w:rPr>
              <w:t>[</w:t>
            </w:r>
            <w:r w:rsidRPr="00CA2540">
              <w:rPr>
                <w:rFonts w:hint="eastAsia"/>
                <w:b/>
                <w:color w:val="FF0000"/>
              </w:rPr>
              <w:t>选项</w:t>
            </w:r>
            <w:r w:rsidRPr="00CA2540">
              <w:rPr>
                <w:rFonts w:hint="eastAsia"/>
                <w:b/>
                <w:color w:val="FF0000"/>
              </w:rPr>
              <w:t>];</w:t>
            </w:r>
          </w:p>
          <w:p w:rsidR="00CA2540" w:rsidRDefault="00CA2540" w:rsidP="00CA2540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 xml:space="preserve">ounds </w:t>
            </w:r>
            <w:r>
              <w:rPr>
                <w:rFonts w:hint="eastAsia"/>
              </w:rPr>
              <w:t>表达式；</w:t>
            </w:r>
            <w:r w:rsidR="008C4219">
              <w:t>/</w:t>
            </w:r>
            <w:r w:rsidR="008C4219">
              <w:rPr>
                <w:rFonts w:hint="eastAsia"/>
              </w:rPr>
              <w:t>*</w:t>
            </w:r>
            <w:r w:rsidR="008C4219">
              <w:rPr>
                <w:rFonts w:hint="eastAsia"/>
              </w:rPr>
              <w:t>规定参数的合理范围，各约束间用逗号隔开</w:t>
            </w:r>
            <w:r w:rsidR="008C4219">
              <w:rPr>
                <w:rFonts w:hint="eastAsia"/>
              </w:rPr>
              <w:t>*</w:t>
            </w:r>
            <w:r w:rsidR="008C4219">
              <w:t>/</w:t>
            </w:r>
          </w:p>
          <w:p w:rsidR="00CA2540" w:rsidRDefault="00CA2540" w:rsidP="00CA2540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Der. </w:t>
            </w:r>
            <w:r>
              <w:rPr>
                <w:rFonts w:hint="eastAsia"/>
              </w:rPr>
              <w:t>参数名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参数名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表达式</w:t>
            </w:r>
            <w:r>
              <w:rPr>
                <w:rFonts w:hint="eastAsia"/>
              </w:rPr>
              <w:t>;</w:t>
            </w:r>
            <w:r w:rsidR="008C4219">
              <w:rPr>
                <w:rFonts w:hint="eastAsia"/>
              </w:rPr>
              <w:t>/*</w:t>
            </w:r>
            <w:r w:rsidR="008C4219">
              <w:rPr>
                <w:rFonts w:hint="eastAsia"/>
              </w:rPr>
              <w:t>给出需要求解的非线性回归模型对参数的一阶或二阶偏导</w:t>
            </w:r>
            <w:r w:rsidR="008C4219">
              <w:rPr>
                <w:rFonts w:hint="eastAsia"/>
              </w:rPr>
              <w:t>*/</w:t>
            </w:r>
          </w:p>
          <w:p w:rsidR="00CA2540" w:rsidRDefault="00CA2540" w:rsidP="00CA2540">
            <w:pPr>
              <w:rPr>
                <w:rFonts w:hint="eastAsia"/>
              </w:rPr>
            </w:pPr>
            <w:r>
              <w:t>I</w:t>
            </w:r>
            <w:r>
              <w:rPr>
                <w:rFonts w:hint="eastAsia"/>
              </w:rPr>
              <w:t xml:space="preserve">d </w:t>
            </w:r>
            <w:r>
              <w:rPr>
                <w:rFonts w:hint="eastAsia"/>
              </w:rPr>
              <w:t>变量列表</w:t>
            </w:r>
            <w:r>
              <w:rPr>
                <w:rFonts w:hint="eastAsia"/>
              </w:rPr>
              <w:t>;</w:t>
            </w:r>
          </w:p>
          <w:p w:rsidR="00CA2540" w:rsidRDefault="00CA2540" w:rsidP="00CA2540">
            <w:pPr>
              <w:rPr>
                <w:rFonts w:hint="eastAsia"/>
              </w:rPr>
            </w:pPr>
            <w:r>
              <w:t>O</w:t>
            </w:r>
            <w:r>
              <w:rPr>
                <w:rFonts w:hint="eastAsia"/>
              </w:rPr>
              <w:t>utput out=</w:t>
            </w:r>
            <w:r>
              <w:rPr>
                <w:rFonts w:hint="eastAsia"/>
              </w:rPr>
              <w:t>数据集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选项</w:t>
            </w:r>
            <w:r>
              <w:rPr>
                <w:rFonts w:hint="eastAsia"/>
              </w:rPr>
              <w:t>];</w:t>
            </w:r>
          </w:p>
          <w:p w:rsidR="00CA2540" w:rsidRDefault="00CA2540" w:rsidP="00CA2540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 xml:space="preserve">y </w:t>
            </w:r>
            <w:r>
              <w:rPr>
                <w:rFonts w:hint="eastAsia"/>
              </w:rPr>
              <w:t>变量列表</w:t>
            </w:r>
            <w:r>
              <w:rPr>
                <w:rFonts w:hint="eastAsia"/>
              </w:rPr>
              <w:t>;</w:t>
            </w:r>
          </w:p>
          <w:p w:rsidR="00CA2540" w:rsidRPr="00CA2540" w:rsidRDefault="00CA2540" w:rsidP="00CA2540">
            <w:pPr>
              <w:rPr>
                <w:rFonts w:hint="eastAsia"/>
                <w:b/>
                <w:color w:val="FF0000"/>
              </w:rPr>
            </w:pPr>
            <w:r w:rsidRPr="00CA2540">
              <w:rPr>
                <w:rFonts w:hint="eastAsia"/>
                <w:b/>
                <w:color w:val="FF0000"/>
              </w:rPr>
              <w:t>RUN;</w:t>
            </w:r>
          </w:p>
        </w:tc>
        <w:tc>
          <w:tcPr>
            <w:tcW w:w="4445" w:type="dxa"/>
          </w:tcPr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选项包括：</w:t>
            </w:r>
          </w:p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t>data=</w:t>
            </w:r>
            <w:r>
              <w:rPr>
                <w:rFonts w:hint="eastAsia"/>
              </w:rPr>
              <w:t>数据集，指定分析数据集；</w:t>
            </w:r>
          </w:p>
          <w:p w:rsidR="00CA2540" w:rsidRDefault="00CA2540">
            <w:pPr>
              <w:rPr>
                <w:rFonts w:hint="eastAsia"/>
              </w:rPr>
            </w:pPr>
            <w:r>
              <w:t>outset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数据集名，指定每步迭代结果保存数据集；</w:t>
            </w:r>
          </w:p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best=n, </w:t>
            </w:r>
            <w:r>
              <w:rPr>
                <w:rFonts w:hint="eastAsia"/>
              </w:rPr>
              <w:t>只输出残差平方和最小的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组，否则输出全部组合的残差平方和；</w:t>
            </w:r>
          </w:p>
          <w:p w:rsidR="00CA2540" w:rsidRDefault="00CA2540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method=gauss/marquardt/newton/gradient/dud,</w:t>
            </w:r>
            <w:r>
              <w:rPr>
                <w:rFonts w:hint="eastAsia"/>
              </w:rPr>
              <w:t>设置模型参数估计迭代的方法。高斯牛顿法为默认，其余可选麦夸特法，牛顿法，梯度法和试位法。</w:t>
            </w:r>
          </w:p>
          <w:p w:rsidR="008C4219" w:rsidRPr="008C4219" w:rsidRDefault="00CA2540" w:rsidP="008C4219">
            <w:pPr>
              <w:rPr>
                <w:rFonts w:hint="eastAsia"/>
              </w:rPr>
            </w:pPr>
            <w:r>
              <w:t>M</w:t>
            </w:r>
            <w:r>
              <w:rPr>
                <w:rFonts w:hint="eastAsia"/>
              </w:rPr>
              <w:t xml:space="preserve">axiter=n: </w:t>
            </w:r>
            <w:r>
              <w:rPr>
                <w:rFonts w:hint="eastAsia"/>
              </w:rPr>
              <w:t>设置最大迭代次数；</w:t>
            </w:r>
            <w:r>
              <w:t>P</w:t>
            </w:r>
            <w:r>
              <w:rPr>
                <w:rFonts w:hint="eastAsia"/>
              </w:rPr>
              <w:t>rint:</w:t>
            </w:r>
            <w:r>
              <w:rPr>
                <w:rFonts w:hint="eastAsia"/>
              </w:rPr>
              <w:t>显示每步迭代结果；</w:t>
            </w:r>
            <w:r>
              <w:rPr>
                <w:rFonts w:hint="eastAsia"/>
              </w:rPr>
              <w:t>nonprint</w:t>
            </w:r>
            <w:r>
              <w:rPr>
                <w:rFonts w:hint="eastAsia"/>
              </w:rPr>
              <w:t>：禁止结果输出；</w:t>
            </w:r>
            <w:r>
              <w:rPr>
                <w:rFonts w:hint="eastAsia"/>
              </w:rPr>
              <w:t>noinpoint</w:t>
            </w:r>
            <w:r>
              <w:rPr>
                <w:rFonts w:hint="eastAsia"/>
              </w:rPr>
              <w:t>：禁止每部迭代结果输出</w:t>
            </w:r>
            <w:r w:rsidR="008C4219">
              <w:rPr>
                <w:rFonts w:hint="eastAsia"/>
              </w:rPr>
              <w:t>；</w:t>
            </w:r>
          </w:p>
        </w:tc>
      </w:tr>
    </w:tbl>
    <w:p w:rsidR="006F3B9C" w:rsidRPr="00065B60" w:rsidRDefault="00065B60">
      <w:pPr>
        <w:rPr>
          <w:rFonts w:hint="eastAsia"/>
          <w:color w:val="0070C0"/>
        </w:rPr>
      </w:pPr>
      <w:r w:rsidRPr="00065B60">
        <w:rPr>
          <w:rFonts w:hint="eastAsia"/>
          <w:color w:val="0070C0"/>
        </w:rPr>
        <w:lastRenderedPageBreak/>
        <w:t>请大家换用不同的方法进行参数估计并比较结果！</w:t>
      </w:r>
    </w:p>
    <w:p w:rsidR="00065B60" w:rsidRDefault="00065B60">
      <w:pPr>
        <w:rPr>
          <w:rFonts w:hint="eastAsia"/>
        </w:rPr>
      </w:pPr>
    </w:p>
    <w:p w:rsidR="00065B60" w:rsidRPr="00065B60" w:rsidRDefault="00065B60">
      <w:pPr>
        <w:rPr>
          <w:rFonts w:hint="eastAsia"/>
        </w:rPr>
      </w:pPr>
    </w:p>
    <w:p w:rsidR="001A652B" w:rsidRPr="002B30E6" w:rsidRDefault="002B30E6" w:rsidP="001A652B">
      <w:pPr>
        <w:rPr>
          <w:rFonts w:hint="eastAsia"/>
          <w:b/>
        </w:rPr>
      </w:pPr>
      <w:r>
        <w:rPr>
          <w:rFonts w:hint="eastAsia"/>
          <w:b/>
        </w:rPr>
        <w:t>第二部分</w:t>
      </w:r>
      <w:r>
        <w:rPr>
          <w:rFonts w:hint="eastAsia"/>
          <w:b/>
        </w:rPr>
        <w:t xml:space="preserve"> </w:t>
      </w:r>
      <w:r w:rsidR="00E26252" w:rsidRPr="002B30E6">
        <w:rPr>
          <w:rFonts w:hint="eastAsia"/>
          <w:b/>
        </w:rPr>
        <w:t>多</w:t>
      </w:r>
      <w:r w:rsidR="00892B37">
        <w:rPr>
          <w:rFonts w:hint="eastAsia"/>
          <w:b/>
        </w:rPr>
        <w:t>元线性</w:t>
      </w:r>
      <w:r w:rsidR="00E26252" w:rsidRPr="002B30E6">
        <w:rPr>
          <w:rFonts w:hint="eastAsia"/>
          <w:b/>
        </w:rPr>
        <w:t>回归</w:t>
      </w:r>
      <w:r w:rsidR="00892B37">
        <w:rPr>
          <w:rFonts w:hint="eastAsia"/>
          <w:b/>
        </w:rPr>
        <w:t>与相关</w:t>
      </w:r>
    </w:p>
    <w:p w:rsidR="001A652B" w:rsidRDefault="001A652B" w:rsidP="001A652B">
      <w:pPr>
        <w:rPr>
          <w:rFonts w:hint="eastAsia"/>
        </w:rPr>
      </w:pPr>
      <w:r>
        <w:rPr>
          <w:rFonts w:hint="eastAsia"/>
        </w:rPr>
        <w:t>已知</w:t>
      </w:r>
      <w:r>
        <w:rPr>
          <w:rFonts w:hint="eastAsia"/>
        </w:rPr>
        <w:t>1978~2006</w:t>
      </w:r>
      <w:r>
        <w:rPr>
          <w:rFonts w:hint="eastAsia"/>
        </w:rPr>
        <w:t>年全国</w:t>
      </w:r>
      <w:r>
        <w:rPr>
          <w:rFonts w:hint="eastAsia"/>
        </w:rPr>
        <w:t>GDP</w:t>
      </w:r>
      <w:r>
        <w:rPr>
          <w:rFonts w:hint="eastAsia"/>
        </w:rPr>
        <w:t>（</w:t>
      </w:r>
      <w:r>
        <w:rPr>
          <w:rFonts w:hint="eastAsia"/>
        </w:rPr>
        <w:t>y</w:t>
      </w:r>
      <w:r>
        <w:rPr>
          <w:rFonts w:hint="eastAsia"/>
        </w:rPr>
        <w:t>），第一产业</w:t>
      </w:r>
      <w:r>
        <w:rPr>
          <w:rFonts w:hint="eastAsia"/>
        </w:rPr>
        <w:t>x1</w:t>
      </w:r>
      <w:r>
        <w:rPr>
          <w:rFonts w:hint="eastAsia"/>
        </w:rPr>
        <w:t>、第二产业</w:t>
      </w:r>
      <w:r>
        <w:rPr>
          <w:rFonts w:hint="eastAsia"/>
        </w:rPr>
        <w:t>x2</w:t>
      </w:r>
      <w:r>
        <w:rPr>
          <w:rFonts w:hint="eastAsia"/>
        </w:rPr>
        <w:t>、工业生产总值</w:t>
      </w:r>
      <w:r>
        <w:rPr>
          <w:rFonts w:hint="eastAsia"/>
        </w:rPr>
        <w:t>x3</w:t>
      </w:r>
      <w:r>
        <w:rPr>
          <w:rFonts w:hint="eastAsia"/>
        </w:rPr>
        <w:t>、第三产业生产总值</w:t>
      </w:r>
      <w:r>
        <w:rPr>
          <w:rFonts w:hint="eastAsia"/>
        </w:rPr>
        <w:t>x4</w:t>
      </w:r>
      <w:r>
        <w:rPr>
          <w:rFonts w:hint="eastAsia"/>
        </w:rPr>
        <w:t>，请建立</w:t>
      </w:r>
      <w:r>
        <w:rPr>
          <w:rFonts w:hint="eastAsia"/>
        </w:rPr>
        <w:t>y</w:t>
      </w:r>
      <w:r>
        <w:rPr>
          <w:rFonts w:hint="eastAsia"/>
        </w:rPr>
        <w:t>对</w:t>
      </w:r>
      <w:r>
        <w:rPr>
          <w:rFonts w:hint="eastAsia"/>
        </w:rPr>
        <w:t>x1~x4</w:t>
      </w:r>
      <w:r>
        <w:rPr>
          <w:rFonts w:hint="eastAsia"/>
        </w:rPr>
        <w:t>的回归模型。</w:t>
      </w:r>
    </w:p>
    <w:tbl>
      <w:tblPr>
        <w:tblStyle w:val="a5"/>
        <w:tblW w:w="0" w:type="auto"/>
        <w:tblInd w:w="392" w:type="dxa"/>
        <w:tblLayout w:type="fixed"/>
        <w:tblLook w:val="04A0"/>
      </w:tblPr>
      <w:tblGrid>
        <w:gridCol w:w="709"/>
        <w:gridCol w:w="1101"/>
        <w:gridCol w:w="992"/>
        <w:gridCol w:w="1134"/>
        <w:gridCol w:w="1134"/>
        <w:gridCol w:w="1134"/>
      </w:tblGrid>
      <w:tr w:rsidR="00E26252" w:rsidRPr="00E26252" w:rsidTr="00E26252">
        <w:tc>
          <w:tcPr>
            <w:tcW w:w="709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  <w:tc>
          <w:tcPr>
            <w:tcW w:w="1101" w:type="dxa"/>
          </w:tcPr>
          <w:p w:rsidR="00E26252" w:rsidRPr="00E26252" w:rsidRDefault="00E26252" w:rsidP="00AB4FF0">
            <w:pPr>
              <w:jc w:val="center"/>
              <w:rPr>
                <w:rFonts w:hint="eastAsia"/>
                <w:sz w:val="18"/>
                <w:szCs w:val="18"/>
              </w:rPr>
            </w:pPr>
            <w:r w:rsidRPr="00E26252">
              <w:rPr>
                <w:rFonts w:hint="eastAsia"/>
                <w:sz w:val="18"/>
                <w:szCs w:val="18"/>
              </w:rPr>
              <w:t>y</w:t>
            </w:r>
          </w:p>
        </w:tc>
        <w:tc>
          <w:tcPr>
            <w:tcW w:w="992" w:type="dxa"/>
          </w:tcPr>
          <w:p w:rsidR="00E26252" w:rsidRPr="00E26252" w:rsidRDefault="00E26252" w:rsidP="00AB4FF0">
            <w:pPr>
              <w:jc w:val="center"/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X</w:t>
            </w:r>
            <w:r w:rsidRPr="00E26252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E26252" w:rsidRPr="00E26252" w:rsidRDefault="00E26252" w:rsidP="00AB4FF0">
            <w:pPr>
              <w:jc w:val="center"/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X</w:t>
            </w:r>
            <w:r w:rsidRPr="00E26252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E26252" w:rsidRPr="00E26252" w:rsidRDefault="00E26252" w:rsidP="00AB4FF0">
            <w:pPr>
              <w:jc w:val="center"/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X</w:t>
            </w:r>
            <w:r w:rsidRPr="00E26252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E26252" w:rsidRPr="00E26252" w:rsidRDefault="00E26252" w:rsidP="00AB4FF0">
            <w:pPr>
              <w:jc w:val="center"/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X</w:t>
            </w:r>
            <w:r w:rsidRPr="00E26252"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1978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16.8453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5.6092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7.4436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6.3735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3.7925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1979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21.383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6.6329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10.0585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8.7584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4.6916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1980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23.1716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6.5819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11.1424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9.6623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rFonts w:hint="eastAsia"/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5.4473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1981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25.7289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7.0974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12.3181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10.6641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6.3134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1982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28.6247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7.7973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13.5101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11.288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7.3173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1983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32.3103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9.1952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14.6343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12.0864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8.4808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1984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36.4037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10.0688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16.1664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12.9822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10.1685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1985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45.0774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12.0844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19.7301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15.5838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13.2629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1986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51.4749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13.1395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22.252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17.4528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16.0834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1987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63.4135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17.4543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27.5363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21.4193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21.1229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1988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82.3484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19.4304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35.6294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28.8678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27.2886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1989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92.7143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21.2031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39.3832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33.0194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32.128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1990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101.4633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24.3772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40.5796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34.3378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36.5065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1991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117.4178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24.1941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48.4759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41.0114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44.7478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1992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147.5213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26.6151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62.6834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52.2893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58.2219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1993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188.8958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30.1613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82.3853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67.8921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76.3492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1994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253.0577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35.8777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111.324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91.4335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105.856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1995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320.4072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45.578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137.4362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102.6372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137.393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1996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397.5701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58.3757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167.9238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130.2389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171.2706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1997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475.8691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68.732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197.5005</w:t>
            </w:r>
          </w:p>
        </w:tc>
        <w:tc>
          <w:tcPr>
            <w:tcW w:w="1134" w:type="dxa"/>
          </w:tcPr>
          <w:p w:rsidR="00E26252" w:rsidRPr="00E26252" w:rsidRDefault="00E26252" w:rsidP="00A8052D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157.0486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209.6366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1998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534.5969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70.7519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222.8439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174.1697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241.0011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1999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580.036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71.3285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238.4684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187.0766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270.2391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2000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656.4098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74.1104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268.3988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206.0297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313.9006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2001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728.0774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78.3636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297.0933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217.9077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352.6205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2002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812.8469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79.1826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328.0378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229.521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405.6265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2003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929.4858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83.2886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393.6734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268.2806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452.5238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2001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1133.8828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103.3327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504.571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341.5303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525.9791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2005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1519.90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112.59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655.27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469.28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752.04</w:t>
            </w:r>
          </w:p>
        </w:tc>
      </w:tr>
      <w:tr w:rsidR="00E26252" w:rsidRPr="00E26252" w:rsidTr="00E26252">
        <w:tc>
          <w:tcPr>
            <w:tcW w:w="709" w:type="dxa"/>
          </w:tcPr>
          <w:p w:rsidR="00E26252" w:rsidRPr="00E26252" w:rsidRDefault="00E26252" w:rsidP="00BE1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2006</w:t>
            </w:r>
          </w:p>
        </w:tc>
        <w:tc>
          <w:tcPr>
            <w:tcW w:w="1101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1790.66</w:t>
            </w:r>
          </w:p>
        </w:tc>
        <w:tc>
          <w:tcPr>
            <w:tcW w:w="992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123.25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774.66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584.41</w:t>
            </w:r>
          </w:p>
        </w:tc>
        <w:tc>
          <w:tcPr>
            <w:tcW w:w="1134" w:type="dxa"/>
          </w:tcPr>
          <w:p w:rsidR="00E26252" w:rsidRPr="00E26252" w:rsidRDefault="00E26252" w:rsidP="001A652B">
            <w:pPr>
              <w:rPr>
                <w:sz w:val="18"/>
                <w:szCs w:val="18"/>
              </w:rPr>
            </w:pPr>
            <w:r w:rsidRPr="00E26252">
              <w:rPr>
                <w:sz w:val="18"/>
                <w:szCs w:val="18"/>
              </w:rPr>
              <w:t>892.75</w:t>
            </w:r>
          </w:p>
        </w:tc>
      </w:tr>
    </w:tbl>
    <w:p w:rsidR="00E26252" w:rsidRDefault="00E26252" w:rsidP="00E26252">
      <w:pPr>
        <w:rPr>
          <w:rFonts w:hint="eastAsia"/>
        </w:rPr>
      </w:pPr>
      <w:r>
        <w:rPr>
          <w:rFonts w:hint="eastAsia"/>
        </w:rPr>
        <w:lastRenderedPageBreak/>
        <w:t>来源（博文中对分析结果进行了解读）：</w:t>
      </w:r>
      <w:r>
        <w:rPr>
          <w:rFonts w:hint="eastAsia"/>
        </w:rPr>
        <w:t>http://blog.csdn.net/archielau/article/details/7972522</w:t>
      </w:r>
    </w:p>
    <w:p w:rsidR="001A652B" w:rsidRDefault="00E26252" w:rsidP="001A652B">
      <w:pPr>
        <w:rPr>
          <w:rFonts w:hint="eastAsia"/>
        </w:rPr>
      </w:pPr>
      <w:r>
        <w:rPr>
          <w:rFonts w:hint="eastAsia"/>
        </w:rPr>
        <w:t>多元非线性回归方程通常转化为线性回归方程。转化时应首先选择适合的非线性回归形式，并将其线性化。对于实际问题，首先应对原始数据进行作图或通过观察，选择适当函数进行拟合。（以下程序运行正常）</w:t>
      </w:r>
      <w:r w:rsidR="001A652B">
        <w:rPr>
          <w:rFonts w:hint="eastAsia"/>
        </w:rPr>
        <w:t>：</w:t>
      </w:r>
    </w:p>
    <w:p w:rsidR="001A652B" w:rsidRDefault="001A652B" w:rsidP="001A652B">
      <w:r>
        <w:t xml:space="preserve">data ex;                                                                                                            </w:t>
      </w:r>
    </w:p>
    <w:p w:rsidR="001A652B" w:rsidRDefault="001A652B" w:rsidP="001A652B">
      <w:r>
        <w:t xml:space="preserve">input y x1-x4@@;                                                                                              </w:t>
      </w:r>
    </w:p>
    <w:p w:rsidR="001A652B" w:rsidRDefault="001A652B" w:rsidP="001A652B">
      <w:pPr>
        <w:rPr>
          <w:rFonts w:hint="eastAsia"/>
        </w:rPr>
      </w:pPr>
      <w:r>
        <w:rPr>
          <w:rFonts w:hint="eastAsia"/>
        </w:rPr>
        <w:t>y1=log(y);z1=log(x1);z2=log(x2);z3=log(x3);z4=log(x4);/*</w:t>
      </w:r>
      <w:r>
        <w:rPr>
          <w:rFonts w:hint="eastAsia"/>
        </w:rPr>
        <w:t>对数据做变化，取对数后再做回归分析</w:t>
      </w:r>
      <w:r>
        <w:rPr>
          <w:rFonts w:hint="eastAsia"/>
        </w:rPr>
        <w:t xml:space="preserve">*/ </w:t>
      </w:r>
    </w:p>
    <w:p w:rsidR="001A652B" w:rsidRDefault="001A652B" w:rsidP="001A652B">
      <w:r>
        <w:t xml:space="preserve">cards;                                                                                                                                </w:t>
      </w:r>
    </w:p>
    <w:p w:rsidR="001A652B" w:rsidRDefault="00E26252" w:rsidP="001A652B">
      <w:r>
        <w:rPr>
          <w:rFonts w:hint="eastAsia"/>
        </w:rPr>
        <w:t>[y x1-x4</w:t>
      </w:r>
      <w:r>
        <w:rPr>
          <w:rFonts w:hint="eastAsia"/>
        </w:rPr>
        <w:t>数据块</w:t>
      </w:r>
      <w:r>
        <w:rPr>
          <w:rFonts w:hint="eastAsia"/>
        </w:rPr>
        <w:t>]</w:t>
      </w:r>
    </w:p>
    <w:p w:rsidR="001A652B" w:rsidRDefault="001A652B" w:rsidP="001A652B">
      <w:r>
        <w:t xml:space="preserve">;                                                                                                                                     </w:t>
      </w:r>
    </w:p>
    <w:p w:rsidR="001A652B" w:rsidRDefault="001A652B" w:rsidP="001A652B">
      <w:pPr>
        <w:rPr>
          <w:rFonts w:hint="eastAsia"/>
        </w:rPr>
      </w:pPr>
      <w:r>
        <w:rPr>
          <w:rFonts w:hint="eastAsia"/>
        </w:rPr>
        <w:t>proc reg;/*reg</w:t>
      </w:r>
      <w:r>
        <w:rPr>
          <w:rFonts w:hint="eastAsia"/>
        </w:rPr>
        <w:t>调用回归模块</w:t>
      </w:r>
      <w:r>
        <w:rPr>
          <w:rFonts w:hint="eastAsia"/>
        </w:rPr>
        <w:t xml:space="preserve">*/                                                                                       </w:t>
      </w:r>
    </w:p>
    <w:p w:rsidR="001A652B" w:rsidRDefault="001A652B" w:rsidP="001A652B">
      <w:pPr>
        <w:rPr>
          <w:rFonts w:hint="eastAsia"/>
        </w:rPr>
      </w:pPr>
      <w:r>
        <w:rPr>
          <w:rFonts w:hint="eastAsia"/>
        </w:rPr>
        <w:t>model y1=z1 z2 z3 z4/cli;/*</w:t>
      </w:r>
      <w:r>
        <w:rPr>
          <w:rFonts w:hint="eastAsia"/>
        </w:rPr>
        <w:t>表示以</w:t>
      </w:r>
      <w:r>
        <w:rPr>
          <w:rFonts w:hint="eastAsia"/>
        </w:rPr>
        <w:t>z1 z2 z3 z4</w:t>
      </w:r>
      <w:r>
        <w:rPr>
          <w:rFonts w:hint="eastAsia"/>
        </w:rPr>
        <w:t>为自变量，</w:t>
      </w:r>
      <w:r>
        <w:rPr>
          <w:rFonts w:hint="eastAsia"/>
        </w:rPr>
        <w:t>y1</w:t>
      </w:r>
      <w:r>
        <w:rPr>
          <w:rFonts w:hint="eastAsia"/>
        </w:rPr>
        <w:t>为应变量建立回归模型，</w:t>
      </w:r>
      <w:r>
        <w:rPr>
          <w:rFonts w:hint="eastAsia"/>
        </w:rPr>
        <w:t>/cli</w:t>
      </w:r>
      <w:r>
        <w:rPr>
          <w:rFonts w:hint="eastAsia"/>
        </w:rPr>
        <w:t>表示要求预测区间。加入</w:t>
      </w:r>
      <w:r>
        <w:rPr>
          <w:rFonts w:hint="eastAsia"/>
        </w:rPr>
        <w:t>/selection=stepwise</w:t>
      </w:r>
      <w:r>
        <w:rPr>
          <w:rFonts w:hint="eastAsia"/>
        </w:rPr>
        <w:t>时，表示逐步回归</w:t>
      </w:r>
      <w:r>
        <w:rPr>
          <w:rFonts w:hint="eastAsia"/>
        </w:rPr>
        <w:t xml:space="preserve">  </w:t>
      </w:r>
      <w:r w:rsidR="00E26252">
        <w:rPr>
          <w:rFonts w:hint="eastAsia"/>
        </w:rPr>
        <w:t>*/</w:t>
      </w:r>
    </w:p>
    <w:p w:rsidR="001A652B" w:rsidRDefault="001A652B" w:rsidP="001A652B">
      <w:pPr>
        <w:rPr>
          <w:rFonts w:hint="eastAsia"/>
        </w:rPr>
      </w:pPr>
      <w:r>
        <w:rPr>
          <w:rFonts w:hint="eastAsia"/>
        </w:rPr>
        <w:t>proc corr;</w:t>
      </w:r>
      <w:r w:rsidR="00E26252">
        <w:rPr>
          <w:rFonts w:hint="eastAsia"/>
        </w:rPr>
        <w:t xml:space="preserve"> </w:t>
      </w:r>
      <w:r>
        <w:rPr>
          <w:rFonts w:hint="eastAsia"/>
        </w:rPr>
        <w:t>var z1-z4;/*</w:t>
      </w:r>
      <w:r>
        <w:rPr>
          <w:rFonts w:hint="eastAsia"/>
        </w:rPr>
        <w:t>求相关系数矩阵</w:t>
      </w:r>
      <w:r>
        <w:rPr>
          <w:rFonts w:hint="eastAsia"/>
        </w:rPr>
        <w:t xml:space="preserve">*/                                                                                    </w:t>
      </w:r>
    </w:p>
    <w:p w:rsidR="001A652B" w:rsidRDefault="001A652B" w:rsidP="001A652B">
      <w:pPr>
        <w:rPr>
          <w:rFonts w:hint="eastAsia"/>
        </w:rPr>
      </w:pPr>
      <w:r>
        <w:t xml:space="preserve">run; </w:t>
      </w:r>
    </w:p>
    <w:p w:rsidR="00953881" w:rsidRDefault="00953881" w:rsidP="001A652B">
      <w:pPr>
        <w:rPr>
          <w:rFonts w:hint="eastAsia"/>
        </w:rPr>
      </w:pPr>
    </w:p>
    <w:p w:rsidR="00953881" w:rsidRPr="002B30E6" w:rsidRDefault="00953881" w:rsidP="00953881">
      <w:pPr>
        <w:rPr>
          <w:b/>
        </w:rPr>
      </w:pPr>
      <w:r w:rsidRPr="002B30E6">
        <w:rPr>
          <w:rFonts w:hint="eastAsia"/>
          <w:b/>
        </w:rPr>
        <w:t>第三部分</w:t>
      </w:r>
      <w:r w:rsidRPr="002B30E6">
        <w:rPr>
          <w:rFonts w:hint="eastAsia"/>
          <w:b/>
        </w:rPr>
        <w:t xml:space="preserve">  </w:t>
      </w:r>
      <w:r w:rsidRPr="002B30E6">
        <w:rPr>
          <w:rFonts w:hint="eastAsia"/>
          <w:b/>
        </w:rPr>
        <w:t>非参数检验</w:t>
      </w:r>
    </w:p>
    <w:p w:rsidR="00953881" w:rsidRDefault="00953881" w:rsidP="00953881">
      <w:r>
        <w:rPr>
          <w:rFonts w:hint="eastAsia"/>
        </w:rPr>
        <w:t>非参数统计是统计分析的重要组成部分。可是与之很不相称的是它的理论发展远远不及参数检验完善，因而比较完善的可供使用的方法也不多</w:t>
      </w:r>
      <w:r w:rsidRPr="00AE3A54">
        <w:rPr>
          <w:rFonts w:hint="eastAsia"/>
          <w:b/>
        </w:rPr>
        <w:t>。在</w:t>
      </w:r>
      <w:r w:rsidRPr="00AE3A54">
        <w:rPr>
          <w:rFonts w:hint="eastAsia"/>
          <w:b/>
        </w:rPr>
        <w:t>SAS</w:t>
      </w:r>
      <w:r w:rsidRPr="00AE3A54">
        <w:rPr>
          <w:rFonts w:hint="eastAsia"/>
          <w:b/>
        </w:rPr>
        <w:t>中，非参数统计主要由</w:t>
      </w:r>
      <w:r w:rsidRPr="00AE3A54">
        <w:rPr>
          <w:rFonts w:hint="eastAsia"/>
          <w:b/>
        </w:rPr>
        <w:t>UNIVARIATE</w:t>
      </w:r>
      <w:r w:rsidRPr="00AE3A54">
        <w:rPr>
          <w:rFonts w:hint="eastAsia"/>
          <w:b/>
        </w:rPr>
        <w:t>过程、</w:t>
      </w:r>
      <w:r w:rsidRPr="00AE3A54">
        <w:rPr>
          <w:rFonts w:hint="eastAsia"/>
          <w:b/>
        </w:rPr>
        <w:t>MEANS</w:t>
      </w:r>
      <w:r w:rsidRPr="00AE3A54">
        <w:rPr>
          <w:rFonts w:hint="eastAsia"/>
          <w:b/>
        </w:rPr>
        <w:t>过程和</w:t>
      </w:r>
      <w:r w:rsidRPr="00AE3A54">
        <w:rPr>
          <w:rFonts w:hint="eastAsia"/>
          <w:b/>
        </w:rPr>
        <w:t>NPAR1WAY</w:t>
      </w:r>
      <w:r w:rsidRPr="00AE3A54">
        <w:rPr>
          <w:rFonts w:hint="eastAsia"/>
          <w:b/>
        </w:rPr>
        <w:t>过程来实现</w:t>
      </w:r>
      <w:r>
        <w:rPr>
          <w:rFonts w:hint="eastAsia"/>
        </w:rPr>
        <w:t>，前两者可以进行配对设计差值的符号秩和检验（</w:t>
      </w:r>
      <w:r>
        <w:rPr>
          <w:rFonts w:hint="eastAsia"/>
        </w:rPr>
        <w:t>WILCOXON</w:t>
      </w:r>
      <w:r>
        <w:rPr>
          <w:rFonts w:hint="eastAsia"/>
        </w:rPr>
        <w:t>配对法）；后者是一个单因素的非参数方差分析过程，可进行成组设计的两样本（</w:t>
      </w:r>
      <w:r>
        <w:rPr>
          <w:rFonts w:hint="eastAsia"/>
        </w:rPr>
        <w:t>WILCOXON</w:t>
      </w:r>
      <w:r>
        <w:rPr>
          <w:rFonts w:hint="eastAsia"/>
        </w:rPr>
        <w:t>法）或多样本比较（</w:t>
      </w:r>
      <w:r>
        <w:rPr>
          <w:rFonts w:hint="eastAsia"/>
        </w:rPr>
        <w:t>KRUSKAL-WALLIS</w:t>
      </w:r>
      <w:r>
        <w:rPr>
          <w:rFonts w:hint="eastAsia"/>
        </w:rPr>
        <w:t>法）的秩和检验。下面将主要介绍</w:t>
      </w:r>
      <w:r>
        <w:rPr>
          <w:rFonts w:hint="eastAsia"/>
        </w:rPr>
        <w:t>NPAR1WAY</w:t>
      </w:r>
      <w:r>
        <w:rPr>
          <w:rFonts w:hint="eastAsia"/>
        </w:rPr>
        <w:t>过程。</w:t>
      </w:r>
    </w:p>
    <w:p w:rsidR="00953881" w:rsidRDefault="00953881" w:rsidP="00953881">
      <w:r>
        <w:rPr>
          <w:rFonts w:hint="eastAsia"/>
        </w:rPr>
        <w:t xml:space="preserve"> </w:t>
      </w:r>
      <w:r>
        <w:rPr>
          <w:rFonts w:hint="eastAsia"/>
        </w:rPr>
        <w:t>由于在理论上还有争议，作为权威性的统计软件，</w:t>
      </w:r>
      <w:r>
        <w:rPr>
          <w:rFonts w:hint="eastAsia"/>
        </w:rPr>
        <w:t>SAS</w:t>
      </w:r>
      <w:r>
        <w:rPr>
          <w:rFonts w:hint="eastAsia"/>
        </w:rPr>
        <w:t>不提供非参检验两两比较的方法。据我所知，其余统计软件里也只有</w:t>
      </w:r>
      <w:r>
        <w:rPr>
          <w:rFonts w:hint="eastAsia"/>
        </w:rPr>
        <w:t>PEMS</w:t>
      </w:r>
      <w:r>
        <w:rPr>
          <w:rFonts w:hint="eastAsia"/>
        </w:rPr>
        <w:t>提供这一功能（医统·医百的配套软件，而非参两两比较是写入了该书的）。如果你需要这一结果，那么恐怕只有手算了。</w:t>
      </w:r>
    </w:p>
    <w:p w:rsidR="00953881" w:rsidRDefault="00953881" w:rsidP="00953881">
      <w:r>
        <w:t xml:space="preserve"> </w:t>
      </w:r>
    </w:p>
    <w:p w:rsidR="00953881" w:rsidRDefault="00953881" w:rsidP="00953881">
      <w:r>
        <w:rPr>
          <w:rFonts w:hint="eastAsia"/>
        </w:rPr>
        <w:t>语法格式</w:t>
      </w: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953881" w:rsidTr="00BE1B5E">
        <w:tc>
          <w:tcPr>
            <w:tcW w:w="4261" w:type="dxa"/>
          </w:tcPr>
          <w:p w:rsidR="00953881" w:rsidRDefault="00953881" w:rsidP="00BE1B5E">
            <w:r>
              <w:rPr>
                <w:rFonts w:hint="eastAsia"/>
              </w:rPr>
              <w:t>PROC NPAR1WAY [DATA=&lt;</w:t>
            </w:r>
            <w:r>
              <w:rPr>
                <w:rFonts w:hint="eastAsia"/>
              </w:rPr>
              <w:t>数据集名</w:t>
            </w:r>
            <w:r>
              <w:rPr>
                <w:rFonts w:hint="eastAsia"/>
              </w:rPr>
              <w:t>&gt; [</w:t>
            </w:r>
            <w:r>
              <w:rPr>
                <w:rFonts w:hint="eastAsia"/>
              </w:rPr>
              <w:t>选项</w:t>
            </w:r>
            <w:r>
              <w:rPr>
                <w:rFonts w:hint="eastAsia"/>
              </w:rPr>
              <w:t>] ] ;</w:t>
            </w:r>
          </w:p>
          <w:p w:rsidR="00953881" w:rsidRDefault="00953881" w:rsidP="00BE1B5E">
            <w:r>
              <w:rPr>
                <w:rFonts w:hint="eastAsia"/>
              </w:rPr>
              <w:t>CLASS &lt;</w:t>
            </w:r>
            <w:r>
              <w:rPr>
                <w:rFonts w:hint="eastAsia"/>
              </w:rPr>
              <w:t>处理因素变量名</w:t>
            </w:r>
            <w:r>
              <w:rPr>
                <w:rFonts w:hint="eastAsia"/>
              </w:rPr>
              <w:t xml:space="preserve">&gt;; </w:t>
            </w:r>
          </w:p>
          <w:p w:rsidR="00953881" w:rsidRDefault="00953881" w:rsidP="00BE1B5E">
            <w:r>
              <w:rPr>
                <w:rFonts w:hint="eastAsia"/>
              </w:rPr>
              <w:t>EXACT &lt;</w:t>
            </w:r>
            <w:r>
              <w:rPr>
                <w:rFonts w:hint="eastAsia"/>
              </w:rPr>
              <w:t>关键字</w:t>
            </w:r>
            <w:r>
              <w:rPr>
                <w:rFonts w:hint="eastAsia"/>
              </w:rPr>
              <w:t>&gt;;</w:t>
            </w:r>
          </w:p>
          <w:p w:rsidR="00953881" w:rsidRDefault="00953881" w:rsidP="00BE1B5E">
            <w:r>
              <w:rPr>
                <w:rFonts w:hint="eastAsia"/>
              </w:rPr>
              <w:t>OUTPUT &lt;OUT=</w:t>
            </w:r>
            <w:r>
              <w:rPr>
                <w:rFonts w:hint="eastAsia"/>
              </w:rPr>
              <w:t>数据集名</w:t>
            </w:r>
            <w:r>
              <w:rPr>
                <w:rFonts w:hint="eastAsia"/>
              </w:rPr>
              <w:t>&gt; &lt;</w:t>
            </w:r>
            <w:r>
              <w:rPr>
                <w:rFonts w:hint="eastAsia"/>
              </w:rPr>
              <w:t>选项</w:t>
            </w:r>
            <w:r>
              <w:rPr>
                <w:rFonts w:hint="eastAsia"/>
              </w:rPr>
              <w:t>&gt;;</w:t>
            </w:r>
          </w:p>
          <w:p w:rsidR="00953881" w:rsidRDefault="00953881" w:rsidP="00BE1B5E">
            <w:r>
              <w:rPr>
                <w:rFonts w:hint="eastAsia"/>
              </w:rPr>
              <w:t>VAR &lt;</w:t>
            </w:r>
            <w:r>
              <w:rPr>
                <w:rFonts w:hint="eastAsia"/>
              </w:rPr>
              <w:t>结果变量名</w:t>
            </w:r>
            <w:r>
              <w:rPr>
                <w:rFonts w:hint="eastAsia"/>
              </w:rPr>
              <w:t>&gt;;</w:t>
            </w:r>
          </w:p>
          <w:p w:rsidR="00953881" w:rsidRDefault="00953881" w:rsidP="00BE1B5E">
            <w:r>
              <w:rPr>
                <w:rFonts w:hint="eastAsia"/>
              </w:rPr>
              <w:t>BY &lt;</w:t>
            </w:r>
            <w:r>
              <w:rPr>
                <w:rFonts w:hint="eastAsia"/>
              </w:rPr>
              <w:t>变量名列</w:t>
            </w:r>
            <w:r>
              <w:rPr>
                <w:rFonts w:hint="eastAsia"/>
              </w:rPr>
              <w:t xml:space="preserve">&gt;;  </w:t>
            </w:r>
          </w:p>
        </w:tc>
        <w:tc>
          <w:tcPr>
            <w:tcW w:w="4261" w:type="dxa"/>
          </w:tcPr>
          <w:p w:rsidR="00953881" w:rsidRDefault="00953881" w:rsidP="00BE1B5E"/>
          <w:p w:rsidR="00953881" w:rsidRDefault="00953881" w:rsidP="00BE1B5E">
            <w:r>
              <w:rPr>
                <w:rFonts w:hint="eastAsia"/>
              </w:rPr>
              <w:t>必需，指定要分析的处理因素</w:t>
            </w:r>
          </w:p>
          <w:p w:rsidR="00953881" w:rsidRDefault="00953881" w:rsidP="00BE1B5E">
            <w:r>
              <w:rPr>
                <w:rFonts w:hint="eastAsia"/>
              </w:rPr>
              <w:t>要求程序在必要时计算确切概率</w:t>
            </w:r>
          </w:p>
          <w:p w:rsidR="00953881" w:rsidRDefault="00953881" w:rsidP="00BE1B5E">
            <w:r>
              <w:rPr>
                <w:rFonts w:hint="eastAsia"/>
              </w:rPr>
              <w:t>指定统计结果的输出数据集</w:t>
            </w:r>
          </w:p>
          <w:p w:rsidR="00953881" w:rsidRDefault="00953881" w:rsidP="00BE1B5E">
            <w:r>
              <w:rPr>
                <w:rFonts w:hint="eastAsia"/>
              </w:rPr>
              <w:t>指定要分析的应变量</w:t>
            </w:r>
          </w:p>
          <w:p w:rsidR="00953881" w:rsidRDefault="00953881" w:rsidP="00BE1B5E">
            <w:r>
              <w:rPr>
                <w:rFonts w:hint="eastAsia"/>
              </w:rPr>
              <w:t>统计按指定的变量分组进行</w:t>
            </w:r>
          </w:p>
        </w:tc>
      </w:tr>
    </w:tbl>
    <w:p w:rsidR="004A06EB" w:rsidRDefault="00953881" w:rsidP="004A06EB">
      <w:r>
        <w:rPr>
          <w:rFonts w:hint="eastAsia"/>
        </w:rPr>
        <w:t xml:space="preserve"> </w:t>
      </w:r>
      <w:r w:rsidR="004A06EB">
        <w:rPr>
          <w:rFonts w:hint="eastAsia"/>
        </w:rPr>
        <w:t>【过程选项】</w:t>
      </w:r>
      <w:r w:rsidR="004A06EB">
        <w:rPr>
          <w:rFonts w:hint="eastAsia"/>
        </w:rPr>
        <w:t>NPAR1WAY</w:t>
      </w:r>
      <w:r w:rsidR="004A06EB">
        <w:rPr>
          <w:rFonts w:hint="eastAsia"/>
        </w:rPr>
        <w:t>过程常用的选项有：</w:t>
      </w:r>
    </w:p>
    <w:p w:rsidR="004A06EB" w:rsidRDefault="004A06EB" w:rsidP="004A06EB">
      <w:r>
        <w:rPr>
          <w:rFonts w:hint="eastAsia"/>
        </w:rPr>
        <w:t xml:space="preserve">MISSING </w:t>
      </w:r>
      <w:r>
        <w:rPr>
          <w:rFonts w:hint="eastAsia"/>
        </w:rPr>
        <w:t>将缺失值也用于统计分析</w:t>
      </w:r>
      <w:r>
        <w:rPr>
          <w:rFonts w:hint="eastAsia"/>
        </w:rPr>
        <w:t xml:space="preserve"> </w:t>
      </w:r>
    </w:p>
    <w:p w:rsidR="004A06EB" w:rsidRDefault="004A06EB" w:rsidP="004A06EB">
      <w:r>
        <w:rPr>
          <w:rFonts w:hint="eastAsia"/>
        </w:rPr>
        <w:t xml:space="preserve">ANOVA </w:t>
      </w:r>
      <w:r>
        <w:rPr>
          <w:rFonts w:hint="eastAsia"/>
        </w:rPr>
        <w:t>同时进行方差分析</w:t>
      </w:r>
      <w:r>
        <w:rPr>
          <w:rFonts w:hint="eastAsia"/>
        </w:rPr>
        <w:t xml:space="preserve"> </w:t>
      </w:r>
    </w:p>
    <w:p w:rsidR="004A06EB" w:rsidRDefault="004A06EB" w:rsidP="004A06EB">
      <w:r>
        <w:rPr>
          <w:rFonts w:hint="eastAsia"/>
        </w:rPr>
        <w:t xml:space="preserve">MEDIAN </w:t>
      </w:r>
      <w:r>
        <w:rPr>
          <w:rFonts w:hint="eastAsia"/>
        </w:rPr>
        <w:t>要求进行中位数检验</w:t>
      </w:r>
      <w:r>
        <w:rPr>
          <w:rFonts w:hint="eastAsia"/>
        </w:rPr>
        <w:t xml:space="preserve"> </w:t>
      </w:r>
    </w:p>
    <w:p w:rsidR="004A06EB" w:rsidRDefault="004A06EB" w:rsidP="004A06EB">
      <w:r>
        <w:rPr>
          <w:rFonts w:hint="eastAsia"/>
        </w:rPr>
        <w:t xml:space="preserve">NOPRINT </w:t>
      </w:r>
      <w:r>
        <w:rPr>
          <w:rFonts w:hint="eastAsia"/>
        </w:rPr>
        <w:t>禁止统计结果在</w:t>
      </w:r>
      <w:r>
        <w:rPr>
          <w:rFonts w:hint="eastAsia"/>
        </w:rPr>
        <w:t>OUTPUT</w:t>
      </w:r>
      <w:r>
        <w:rPr>
          <w:rFonts w:hint="eastAsia"/>
        </w:rPr>
        <w:t>视窗内输出</w:t>
      </w:r>
      <w:r>
        <w:rPr>
          <w:rFonts w:hint="eastAsia"/>
        </w:rPr>
        <w:t xml:space="preserve"> </w:t>
      </w:r>
    </w:p>
    <w:p w:rsidR="004A06EB" w:rsidRDefault="004A06EB" w:rsidP="004A06EB">
      <w:r>
        <w:rPr>
          <w:rFonts w:hint="eastAsia"/>
        </w:rPr>
        <w:t xml:space="preserve">SAVAGE </w:t>
      </w:r>
      <w:r>
        <w:rPr>
          <w:rFonts w:hint="eastAsia"/>
        </w:rPr>
        <w:t>要求对样本进行</w:t>
      </w:r>
      <w:r>
        <w:rPr>
          <w:rFonts w:hint="eastAsia"/>
        </w:rPr>
        <w:t>SAVAGE</w:t>
      </w:r>
      <w:r>
        <w:rPr>
          <w:rFonts w:hint="eastAsia"/>
        </w:rPr>
        <w:t>得分分析</w:t>
      </w:r>
      <w:r>
        <w:rPr>
          <w:rFonts w:hint="eastAsia"/>
        </w:rPr>
        <w:t xml:space="preserve"> </w:t>
      </w:r>
    </w:p>
    <w:p w:rsidR="004A06EB" w:rsidRDefault="004A06EB" w:rsidP="004A06EB">
      <w:r>
        <w:rPr>
          <w:rFonts w:hint="eastAsia"/>
        </w:rPr>
        <w:t xml:space="preserve">WILCOXON </w:t>
      </w:r>
      <w:r>
        <w:rPr>
          <w:rFonts w:hint="eastAsia"/>
        </w:rPr>
        <w:t>要求进行</w:t>
      </w:r>
      <w:r>
        <w:rPr>
          <w:rFonts w:hint="eastAsia"/>
        </w:rPr>
        <w:t>WILCOXON</w:t>
      </w:r>
      <w:r>
        <w:rPr>
          <w:rFonts w:hint="eastAsia"/>
        </w:rPr>
        <w:t>秩和检验</w:t>
      </w:r>
    </w:p>
    <w:p w:rsidR="00953881" w:rsidRDefault="00953881" w:rsidP="00953881">
      <w:r>
        <w:rPr>
          <w:rFonts w:hint="eastAsia"/>
        </w:rPr>
        <w:t>NPAR1WAY</w:t>
      </w:r>
      <w:r>
        <w:rPr>
          <w:rFonts w:hint="eastAsia"/>
        </w:rPr>
        <w:t>过程不能处理按频数输入的资料。这意味着如果你的数据是以频数方式输入的，那么除非你将资料想办法转换成按例记录的资料，否则</w:t>
      </w:r>
      <w:r>
        <w:rPr>
          <w:rFonts w:hint="eastAsia"/>
        </w:rPr>
        <w:t>SAS</w:t>
      </w:r>
      <w:r>
        <w:rPr>
          <w:rFonts w:hint="eastAsia"/>
        </w:rPr>
        <w:t>无法处理。</w:t>
      </w:r>
    </w:p>
    <w:p w:rsidR="00953881" w:rsidRDefault="00953881" w:rsidP="00953881">
      <w:r>
        <w:rPr>
          <w:rFonts w:hint="eastAsia"/>
        </w:rPr>
        <w:lastRenderedPageBreak/>
        <w:t>“</w:t>
      </w:r>
      <w:r>
        <w:rPr>
          <w:rFonts w:hint="eastAsia"/>
        </w:rPr>
        <w:t>NPAR1WAY</w:t>
      </w:r>
      <w:r>
        <w:rPr>
          <w:rFonts w:hint="eastAsia"/>
        </w:rPr>
        <w:t>”可以这样来记：“</w:t>
      </w:r>
      <w:r>
        <w:rPr>
          <w:rFonts w:hint="eastAsia"/>
        </w:rPr>
        <w:t>NPAR</w:t>
      </w:r>
      <w:r>
        <w:rPr>
          <w:rFonts w:hint="eastAsia"/>
        </w:rPr>
        <w:t>”即“非参”的英文缩写，“</w:t>
      </w:r>
      <w:r>
        <w:rPr>
          <w:rFonts w:hint="eastAsia"/>
        </w:rPr>
        <w:t>WAY</w:t>
      </w:r>
      <w:r>
        <w:rPr>
          <w:rFonts w:hint="eastAsia"/>
        </w:rPr>
        <w:t>”是维数，更明确的说是因素的意思，而“</w:t>
      </w:r>
      <w:r>
        <w:rPr>
          <w:rFonts w:hint="eastAsia"/>
        </w:rPr>
        <w:t>1WAY</w:t>
      </w:r>
      <w:r>
        <w:rPr>
          <w:rFonts w:hint="eastAsia"/>
        </w:rPr>
        <w:t>”就代表一个因素，合起来“</w:t>
      </w:r>
      <w:r>
        <w:rPr>
          <w:rFonts w:hint="eastAsia"/>
        </w:rPr>
        <w:t>NPAR1WAY</w:t>
      </w:r>
      <w:r>
        <w:rPr>
          <w:rFonts w:hint="eastAsia"/>
        </w:rPr>
        <w:t>”说的是“单因素的非参数检验”。</w:t>
      </w:r>
    </w:p>
    <w:p w:rsidR="00953881" w:rsidRDefault="00953881" w:rsidP="00953881"/>
    <w:p w:rsidR="00953881" w:rsidRPr="003E4C77" w:rsidRDefault="00953881" w:rsidP="00953881">
      <w:pPr>
        <w:rPr>
          <w:color w:val="FF0000"/>
        </w:rPr>
      </w:pPr>
      <w:r>
        <w:rPr>
          <w:rFonts w:hint="eastAsia"/>
        </w:rPr>
        <w:t>我们常用的秩和检验就是</w:t>
      </w:r>
      <w:r>
        <w:rPr>
          <w:rFonts w:hint="eastAsia"/>
        </w:rPr>
        <w:t>WILCOXON</w:t>
      </w:r>
      <w:r>
        <w:rPr>
          <w:rFonts w:hint="eastAsia"/>
        </w:rPr>
        <w:t>秩和检验，对于其它方法，有兴趣的读者可参阅有关统计书籍。在省略所有选项的情况下，</w:t>
      </w:r>
      <w:r>
        <w:rPr>
          <w:rFonts w:hint="eastAsia"/>
        </w:rPr>
        <w:t>SAS</w:t>
      </w:r>
      <w:r>
        <w:rPr>
          <w:rFonts w:hint="eastAsia"/>
        </w:rPr>
        <w:t>系统默认输出所有的统计结果，这恰恰说明了非参数检验方法的不完善。如果你无法判断用那个结果，那么只看</w:t>
      </w:r>
      <w:r>
        <w:rPr>
          <w:rFonts w:hint="eastAsia"/>
        </w:rPr>
        <w:t>Wilcoxon</w:t>
      </w:r>
      <w:r>
        <w:rPr>
          <w:rFonts w:hint="eastAsia"/>
        </w:rPr>
        <w:t>秩和检验的分析结果就够了。</w:t>
      </w:r>
      <w:r w:rsidRPr="003E4C77">
        <w:rPr>
          <w:rFonts w:hint="eastAsia"/>
          <w:color w:val="FF0000"/>
        </w:rPr>
        <w:t>输出结果中</w:t>
      </w:r>
      <w:r w:rsidRPr="003E4C77">
        <w:rPr>
          <w:rFonts w:hint="eastAsia"/>
          <w:color w:val="FF0000"/>
        </w:rPr>
        <w:t>Z</w:t>
      </w:r>
      <w:r w:rsidRPr="003E4C77">
        <w:rPr>
          <w:rFonts w:hint="eastAsia"/>
          <w:color w:val="FF0000"/>
        </w:rPr>
        <w:t>检验就是我们非常熟悉的</w:t>
      </w:r>
      <w:r w:rsidRPr="003E4C77">
        <w:rPr>
          <w:rFonts w:hint="eastAsia"/>
          <w:color w:val="FF0000"/>
        </w:rPr>
        <w:t>u</w:t>
      </w:r>
      <w:r w:rsidRPr="003E4C77">
        <w:rPr>
          <w:rFonts w:hint="eastAsia"/>
          <w:color w:val="FF0000"/>
        </w:rPr>
        <w:t>检验，只不过是国内外的叫法不同罢了。</w:t>
      </w:r>
    </w:p>
    <w:p w:rsidR="00953881" w:rsidRPr="00031929" w:rsidRDefault="00953881" w:rsidP="00953881"/>
    <w:p w:rsidR="00DC5112" w:rsidRDefault="00DC5112" w:rsidP="008F5226">
      <w:pPr>
        <w:rPr>
          <w:rFonts w:hint="eastAsia"/>
        </w:rPr>
      </w:pPr>
    </w:p>
    <w:p w:rsidR="00253377" w:rsidRDefault="00253377" w:rsidP="00253377">
      <w:pPr>
        <w:rPr>
          <w:rFonts w:hint="eastAsia"/>
        </w:rPr>
      </w:pPr>
      <w:r>
        <w:rPr>
          <w:rFonts w:hint="eastAsia"/>
          <w:highlight w:val="yellow"/>
        </w:rPr>
        <w:t>两个独立</w:t>
      </w:r>
      <w:r w:rsidRPr="00B348C4">
        <w:rPr>
          <w:rFonts w:hint="eastAsia"/>
          <w:highlight w:val="yellow"/>
        </w:rPr>
        <w:t>样本的非参数检验</w:t>
      </w:r>
      <w:r w:rsidR="00592DCE">
        <w:rPr>
          <w:rFonts w:hint="eastAsia"/>
        </w:rPr>
        <w:t>（秩和测验）</w:t>
      </w:r>
    </w:p>
    <w:p w:rsidR="00592DCE" w:rsidRDefault="00592DCE" w:rsidP="00253377">
      <w:pPr>
        <w:rPr>
          <w:rFonts w:hint="eastAsia"/>
        </w:rPr>
      </w:pPr>
      <w:r>
        <w:rPr>
          <w:rFonts w:hint="eastAsia"/>
        </w:rPr>
        <w:t>两独立样本的非参数检验是在对总体分布不了解的情况下，通过分析样本数据，推荐样本来自</w:t>
      </w:r>
      <w:r w:rsidR="00E42A67">
        <w:rPr>
          <w:rFonts w:hint="eastAsia"/>
        </w:rPr>
        <w:t>的两个独立总体的分布是否存在显著差异，一般来说是推断两个独立总体的均值或中位数是否存在显著差异。关于样本是否为独立的，主要看在一个总体中抽取样本对在另一个总体中抽取样本有无影响。如果没有影响，则可以认为这两个总体是独立的。</w:t>
      </w:r>
    </w:p>
    <w:p w:rsidR="00E42A67" w:rsidRDefault="00E42A67" w:rsidP="00253377">
      <w:pPr>
        <w:rPr>
          <w:rFonts w:hint="eastAsia"/>
        </w:rPr>
      </w:pPr>
      <w:r>
        <w:rPr>
          <w:rFonts w:hint="eastAsia"/>
        </w:rPr>
        <w:t>零假设</w:t>
      </w:r>
      <w:r>
        <w:rPr>
          <w:rFonts w:hint="eastAsia"/>
        </w:rPr>
        <w:t>H0</w:t>
      </w:r>
      <w:r>
        <w:rPr>
          <w:rFonts w:hint="eastAsia"/>
        </w:rPr>
        <w:t>：样本来自的两独立总体的分布没有显著差异</w:t>
      </w:r>
    </w:p>
    <w:p w:rsidR="00E42A67" w:rsidRDefault="00E42A67" w:rsidP="00253377">
      <w:pPr>
        <w:rPr>
          <w:rFonts w:hint="eastAsia"/>
        </w:rPr>
      </w:pPr>
      <w:r>
        <w:rPr>
          <w:rFonts w:hint="eastAsia"/>
        </w:rPr>
        <w:t>检验方法有多种：</w:t>
      </w:r>
    </w:p>
    <w:p w:rsidR="00E42A67" w:rsidRDefault="00E42A67" w:rsidP="00253377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）两独立样本的</w:t>
      </w:r>
      <w:r>
        <w:rPr>
          <w:rFonts w:hint="eastAsia"/>
        </w:rPr>
        <w:t>Wilcoxon</w:t>
      </w:r>
      <w:r>
        <w:rPr>
          <w:rFonts w:hint="eastAsia"/>
        </w:rPr>
        <w:t>秩和检验，也成为</w:t>
      </w:r>
      <w:r>
        <w:rPr>
          <w:rFonts w:hint="eastAsia"/>
        </w:rPr>
        <w:t>Mann-Witeney U</w:t>
      </w:r>
      <w:r>
        <w:rPr>
          <w:rFonts w:hint="eastAsia"/>
        </w:rPr>
        <w:t>检验。该检验主要是通过对平均秩的研究来实现推断的。基本思路是：首先，将两组样本数据（</w:t>
      </w:r>
      <w:r>
        <w:rPr>
          <w:rFonts w:hint="eastAsia"/>
        </w:rPr>
        <w:t>X</w:t>
      </w:r>
      <w:r w:rsidRPr="00E42A67">
        <w:rPr>
          <w:rFonts w:hint="eastAsia"/>
          <w:vertAlign w:val="subscript"/>
        </w:rPr>
        <w:t>1</w:t>
      </w:r>
      <w:r>
        <w:rPr>
          <w:rFonts w:hint="eastAsia"/>
        </w:rPr>
        <w:t>,X</w:t>
      </w:r>
      <w:r w:rsidRPr="00E42A67">
        <w:rPr>
          <w:rFonts w:hint="eastAsia"/>
          <w:vertAlign w:val="subscript"/>
        </w:rPr>
        <w:t>2</w:t>
      </w:r>
      <w:r>
        <w:rPr>
          <w:rFonts w:hint="eastAsia"/>
        </w:rPr>
        <w:t>,</w:t>
      </w:r>
      <w:r>
        <w:t>…</w:t>
      </w:r>
      <w:r>
        <w:rPr>
          <w:rFonts w:hint="eastAsia"/>
        </w:rPr>
        <w:t>,X</w:t>
      </w:r>
      <w:r w:rsidRPr="00E42A67">
        <w:rPr>
          <w:rFonts w:hint="eastAsia"/>
          <w:vertAlign w:val="subscript"/>
        </w:rPr>
        <w:t>m</w:t>
      </w:r>
      <w:r>
        <w:rPr>
          <w:rFonts w:hint="eastAsia"/>
        </w:rPr>
        <w:t>）和（</w:t>
      </w:r>
      <w:r>
        <w:rPr>
          <w:rFonts w:hint="eastAsia"/>
        </w:rPr>
        <w:t>y</w:t>
      </w:r>
      <w:r w:rsidRPr="00E42A67">
        <w:rPr>
          <w:rFonts w:hint="eastAsia"/>
          <w:vertAlign w:val="subscript"/>
        </w:rPr>
        <w:t>1</w:t>
      </w:r>
      <w:r>
        <w:rPr>
          <w:rFonts w:hint="eastAsia"/>
        </w:rPr>
        <w:t>,y</w:t>
      </w:r>
      <w:r w:rsidRPr="00E42A67">
        <w:rPr>
          <w:rFonts w:hint="eastAsia"/>
          <w:vertAlign w:val="subscript"/>
        </w:rPr>
        <w:t>2</w:t>
      </w:r>
      <w:r>
        <w:rPr>
          <w:rFonts w:hint="eastAsia"/>
        </w:rPr>
        <w:t>,</w:t>
      </w:r>
      <w:r>
        <w:t>…</w:t>
      </w:r>
      <w:r>
        <w:rPr>
          <w:rFonts w:hint="eastAsia"/>
        </w:rPr>
        <w:t>,y</w:t>
      </w:r>
      <w:r w:rsidRPr="00E42A67">
        <w:rPr>
          <w:rFonts w:hint="eastAsia"/>
          <w:vertAlign w:val="subscript"/>
        </w:rPr>
        <w:t>n</w:t>
      </w:r>
      <w:r>
        <w:rPr>
          <w:rFonts w:hint="eastAsia"/>
        </w:rPr>
        <w:t>）混合并按升序排序（</w:t>
      </w:r>
      <w:r>
        <w:rPr>
          <w:rFonts w:hint="eastAsia"/>
        </w:rPr>
        <w:t>m</w:t>
      </w:r>
      <w:r>
        <w:rPr>
          <w:rFonts w:hint="eastAsia"/>
        </w:rPr>
        <w:t>和</w:t>
      </w:r>
      <w:r>
        <w:rPr>
          <w:rFonts w:hint="eastAsia"/>
        </w:rPr>
        <w:t>n</w:t>
      </w:r>
      <w:r>
        <w:rPr>
          <w:rFonts w:hint="eastAsia"/>
        </w:rPr>
        <w:t>分别位两组样本的样本容量），求出每个数据各自的秩</w:t>
      </w:r>
      <w:r>
        <w:rPr>
          <w:rFonts w:hint="eastAsia"/>
        </w:rPr>
        <w:t>Ri</w:t>
      </w:r>
      <w:r>
        <w:rPr>
          <w:rFonts w:hint="eastAsia"/>
        </w:rPr>
        <w:t>；然后，分别对（</w:t>
      </w:r>
      <w:r>
        <w:rPr>
          <w:rFonts w:hint="eastAsia"/>
        </w:rPr>
        <w:t>X</w:t>
      </w:r>
      <w:r w:rsidRPr="00E42A67">
        <w:rPr>
          <w:rFonts w:hint="eastAsia"/>
          <w:vertAlign w:val="subscript"/>
        </w:rPr>
        <w:t>1</w:t>
      </w:r>
      <w:r>
        <w:rPr>
          <w:rFonts w:hint="eastAsia"/>
        </w:rPr>
        <w:t>,X</w:t>
      </w:r>
      <w:r w:rsidRPr="00E42A67">
        <w:rPr>
          <w:rFonts w:hint="eastAsia"/>
          <w:vertAlign w:val="subscript"/>
        </w:rPr>
        <w:t>2</w:t>
      </w:r>
      <w:r>
        <w:rPr>
          <w:rFonts w:hint="eastAsia"/>
        </w:rPr>
        <w:t>,</w:t>
      </w:r>
      <w:r>
        <w:t>…</w:t>
      </w:r>
      <w:r>
        <w:rPr>
          <w:rFonts w:hint="eastAsia"/>
        </w:rPr>
        <w:t>,X</w:t>
      </w:r>
      <w:r w:rsidRPr="00E42A67">
        <w:rPr>
          <w:rFonts w:hint="eastAsia"/>
          <w:vertAlign w:val="subscript"/>
        </w:rPr>
        <w:t>m</w:t>
      </w:r>
      <w:r>
        <w:rPr>
          <w:rFonts w:hint="eastAsia"/>
        </w:rPr>
        <w:t>）和（</w:t>
      </w:r>
      <w:r>
        <w:rPr>
          <w:rFonts w:hint="eastAsia"/>
        </w:rPr>
        <w:t>y</w:t>
      </w:r>
      <w:r w:rsidRPr="00E42A67">
        <w:rPr>
          <w:rFonts w:hint="eastAsia"/>
          <w:vertAlign w:val="subscript"/>
        </w:rPr>
        <w:t>1</w:t>
      </w:r>
      <w:r>
        <w:rPr>
          <w:rFonts w:hint="eastAsia"/>
        </w:rPr>
        <w:t>,y</w:t>
      </w:r>
      <w:r w:rsidRPr="00E42A67">
        <w:rPr>
          <w:rFonts w:hint="eastAsia"/>
          <w:vertAlign w:val="subscript"/>
        </w:rPr>
        <w:t>2</w:t>
      </w:r>
      <w:r>
        <w:rPr>
          <w:rFonts w:hint="eastAsia"/>
        </w:rPr>
        <w:t>,</w:t>
      </w:r>
      <w:r>
        <w:t>…</w:t>
      </w:r>
      <w:r>
        <w:rPr>
          <w:rFonts w:hint="eastAsia"/>
        </w:rPr>
        <w:t>,y</w:t>
      </w:r>
      <w:r w:rsidRPr="00E42A67">
        <w:rPr>
          <w:rFonts w:hint="eastAsia"/>
          <w:vertAlign w:val="subscript"/>
        </w:rPr>
        <w:t>n</w:t>
      </w:r>
      <w:r>
        <w:rPr>
          <w:rFonts w:hint="eastAsia"/>
        </w:rPr>
        <w:t>）的秩求平均，得到两个平均秩</w:t>
      </w:r>
      <w:r>
        <w:rPr>
          <w:rFonts w:hint="eastAsia"/>
        </w:rPr>
        <w:t>W</w:t>
      </w:r>
      <w:r w:rsidRPr="00E42A67">
        <w:rPr>
          <w:rFonts w:hint="eastAsia"/>
          <w:vertAlign w:val="subscript"/>
        </w:rPr>
        <w:t>x</w:t>
      </w:r>
      <w:r>
        <w:rPr>
          <w:rFonts w:hint="eastAsia"/>
        </w:rPr>
        <w:t>/m</w:t>
      </w:r>
      <w:r>
        <w:rPr>
          <w:rFonts w:hint="eastAsia"/>
        </w:rPr>
        <w:t>和</w:t>
      </w:r>
      <w:r>
        <w:rPr>
          <w:rFonts w:hint="eastAsia"/>
        </w:rPr>
        <w:t>W</w:t>
      </w:r>
      <w:r w:rsidRPr="00E42A67">
        <w:rPr>
          <w:rFonts w:hint="eastAsia"/>
          <w:vertAlign w:val="subscript"/>
        </w:rPr>
        <w:t>y</w:t>
      </w:r>
      <w:r>
        <w:rPr>
          <w:rFonts w:hint="eastAsia"/>
        </w:rPr>
        <w:t>/n</w:t>
      </w:r>
      <w:r>
        <w:rPr>
          <w:rFonts w:hint="eastAsia"/>
        </w:rPr>
        <w:t>，如果这两个平均秩相差甚远，则倾向于拒绝零假设。</w:t>
      </w:r>
    </w:p>
    <w:p w:rsidR="00E42A67" w:rsidRDefault="006D527B" w:rsidP="00253377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）两独立样本的</w:t>
      </w:r>
      <w:r>
        <w:rPr>
          <w:rFonts w:hint="eastAsia"/>
        </w:rPr>
        <w:t>K-S</w:t>
      </w:r>
      <w:r>
        <w:rPr>
          <w:rFonts w:hint="eastAsia"/>
        </w:rPr>
        <w:t>检验（</w:t>
      </w:r>
      <w:r>
        <w:rPr>
          <w:rFonts w:hint="eastAsia"/>
        </w:rPr>
        <w:t>Kolmogorov-Smirnov Z</w:t>
      </w:r>
      <w:r>
        <w:rPr>
          <w:rFonts w:hint="eastAsia"/>
        </w:rPr>
        <w:t>），该检验首先将两组样本混合并按升序排序，然后，分别计算两组样本秩</w:t>
      </w:r>
      <w:r w:rsidR="004A1CF1">
        <w:rPr>
          <w:rFonts w:hint="eastAsia"/>
        </w:rPr>
        <w:t>的累计频数和每个点上得到累计频率；最后，将两个累计频率相减，得到差值序列数据。</w:t>
      </w:r>
    </w:p>
    <w:p w:rsidR="006D527B" w:rsidRPr="006D527B" w:rsidRDefault="006D527B" w:rsidP="00253377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F4052F">
        <w:rPr>
          <w:rFonts w:hint="eastAsia"/>
        </w:rPr>
        <w:t>Wlad-Wolfwitz runs</w:t>
      </w:r>
      <w:r w:rsidR="00F4052F">
        <w:rPr>
          <w:rFonts w:hint="eastAsia"/>
        </w:rPr>
        <w:t>，该检验将两组样本混合并按升序排序，在数据排序的同时，两组样本的每个观察值对应的样本组</w:t>
      </w:r>
      <w:r w:rsidR="00B65A75">
        <w:rPr>
          <w:rFonts w:hint="eastAsia"/>
        </w:rPr>
        <w:t>标志值序列也随之重新排列；然后，对这个标志值序列求游程。如果样本所属的两总体的分布形态存在较大差距，那么计算出的游程数会相对比较小。如果游程数比较大，则应该是由于两样本数据充分混合的结果，那么它们的分布应该不存在显著差异。</w:t>
      </w:r>
    </w:p>
    <w:p w:rsidR="00592DCE" w:rsidRDefault="00842F4B" w:rsidP="00253377">
      <w:pPr>
        <w:rPr>
          <w:rFonts w:hint="eastAsia"/>
        </w:rPr>
      </w:pPr>
      <w:r>
        <w:rPr>
          <w:rFonts w:hint="eastAsia"/>
        </w:rPr>
        <w:t>【例】</w:t>
      </w:r>
      <w:r w:rsidR="00603961">
        <w:rPr>
          <w:rFonts w:hint="eastAsia"/>
        </w:rPr>
        <w:t>下表为来自两个样本的测量数据，经检验知两样本方差不齐，试做非参数比较量数据的差别。</w:t>
      </w:r>
    </w:p>
    <w:tbl>
      <w:tblPr>
        <w:tblW w:w="5734" w:type="dxa"/>
        <w:jc w:val="center"/>
        <w:tblInd w:w="-318" w:type="dxa"/>
        <w:tblLook w:val="04A0"/>
      </w:tblPr>
      <w:tblGrid>
        <w:gridCol w:w="854"/>
        <w:gridCol w:w="500"/>
        <w:gridCol w:w="520"/>
        <w:gridCol w:w="580"/>
        <w:gridCol w:w="700"/>
        <w:gridCol w:w="700"/>
        <w:gridCol w:w="600"/>
        <w:gridCol w:w="680"/>
        <w:gridCol w:w="600"/>
      </w:tblGrid>
      <w:tr w:rsidR="00603961" w:rsidRPr="00603961" w:rsidTr="00603961">
        <w:trPr>
          <w:trHeight w:val="30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A组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</w:tr>
      <w:tr w:rsidR="00603961" w:rsidRPr="00603961" w:rsidTr="00603961">
        <w:trPr>
          <w:trHeight w:val="30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B组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961" w:rsidRPr="00603961" w:rsidRDefault="00603961" w:rsidP="006039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0396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</w:tr>
    </w:tbl>
    <w:p w:rsidR="00592DCE" w:rsidRDefault="00603961" w:rsidP="00253377">
      <w:pPr>
        <w:rPr>
          <w:rFonts w:hint="eastAsia"/>
        </w:rPr>
      </w:pPr>
      <w:r>
        <w:rPr>
          <w:rFonts w:hint="eastAsia"/>
        </w:rPr>
        <w:t>SAS</w:t>
      </w:r>
      <w:r>
        <w:rPr>
          <w:rFonts w:hint="eastAsia"/>
        </w:rPr>
        <w:t>程序如下：</w:t>
      </w:r>
    </w:p>
    <w:p w:rsidR="00603961" w:rsidRDefault="00AC1874" w:rsidP="00253377">
      <w:pPr>
        <w:rPr>
          <w:rFonts w:hint="eastAsia"/>
        </w:rPr>
      </w:pPr>
      <w:r>
        <w:t>D</w:t>
      </w:r>
      <w:r>
        <w:rPr>
          <w:rFonts w:hint="eastAsia"/>
        </w:rPr>
        <w:t>ata sasuser;</w:t>
      </w:r>
    </w:p>
    <w:p w:rsidR="00AC1874" w:rsidRDefault="00AC1874" w:rsidP="00253377">
      <w:pPr>
        <w:rPr>
          <w:rFonts w:hint="eastAsia"/>
        </w:rPr>
      </w:pPr>
      <w:r>
        <w:t>D</w:t>
      </w:r>
      <w:r>
        <w:rPr>
          <w:rFonts w:hint="eastAsia"/>
        </w:rPr>
        <w:t>o g=1 to 2;</w:t>
      </w:r>
    </w:p>
    <w:p w:rsidR="00AC1874" w:rsidRDefault="00AC1874" w:rsidP="00253377">
      <w:pPr>
        <w:rPr>
          <w:rFonts w:hint="eastAsia"/>
        </w:rPr>
      </w:pPr>
      <w:r>
        <w:t>I</w:t>
      </w:r>
      <w:r>
        <w:rPr>
          <w:rFonts w:hint="eastAsia"/>
        </w:rPr>
        <w:t>nput x@@; output;</w:t>
      </w:r>
    </w:p>
    <w:p w:rsidR="00AC1874" w:rsidRDefault="00AC1874" w:rsidP="00253377">
      <w:pPr>
        <w:rPr>
          <w:rFonts w:hint="eastAsia"/>
        </w:rPr>
      </w:pPr>
      <w:r>
        <w:t>E</w:t>
      </w:r>
      <w:r>
        <w:rPr>
          <w:rFonts w:hint="eastAsia"/>
        </w:rPr>
        <w:t>nd;</w:t>
      </w:r>
    </w:p>
    <w:p w:rsidR="00AC1874" w:rsidRDefault="00AC1874" w:rsidP="00253377">
      <w:pPr>
        <w:rPr>
          <w:rFonts w:hint="eastAsia"/>
        </w:rPr>
      </w:pPr>
      <w:r>
        <w:t>D</w:t>
      </w:r>
      <w:r>
        <w:rPr>
          <w:rFonts w:hint="eastAsia"/>
        </w:rPr>
        <w:t>atalines;</w:t>
      </w:r>
    </w:p>
    <w:p w:rsidR="00505881" w:rsidRDefault="00505881" w:rsidP="00253377">
      <w:pPr>
        <w:rPr>
          <w:rFonts w:hint="eastAsia"/>
        </w:rPr>
      </w:pPr>
      <w:r w:rsidRPr="00505881">
        <w:t>7</w:t>
      </w:r>
      <w:r w:rsidRPr="00505881">
        <w:tab/>
        <w:t>3</w:t>
      </w:r>
      <w:r w:rsidRPr="00505881">
        <w:tab/>
        <w:t>14</w:t>
      </w:r>
      <w:r w:rsidRPr="00505881">
        <w:tab/>
        <w:t>5</w:t>
      </w:r>
      <w:r w:rsidRPr="00505881">
        <w:tab/>
        <w:t>22</w:t>
      </w:r>
      <w:r w:rsidRPr="00505881">
        <w:tab/>
        <w:t>6</w:t>
      </w:r>
      <w:r w:rsidRPr="00505881">
        <w:tab/>
        <w:t>36</w:t>
      </w:r>
      <w:r w:rsidRPr="00505881">
        <w:tab/>
        <w:t>10</w:t>
      </w:r>
      <w:r w:rsidRPr="00505881">
        <w:tab/>
        <w:t>40</w:t>
      </w:r>
      <w:r w:rsidRPr="00505881">
        <w:tab/>
        <w:t>17</w:t>
      </w:r>
      <w:r w:rsidRPr="00505881">
        <w:tab/>
        <w:t>48</w:t>
      </w:r>
      <w:r w:rsidRPr="00505881">
        <w:tab/>
        <w:t>18</w:t>
      </w:r>
      <w:r>
        <w:rPr>
          <w:rFonts w:hint="eastAsia"/>
        </w:rPr>
        <w:t xml:space="preserve">  </w:t>
      </w:r>
      <w:r w:rsidRPr="00505881">
        <w:t>63</w:t>
      </w:r>
      <w:r w:rsidRPr="00505881">
        <w:tab/>
        <w:t>20</w:t>
      </w:r>
      <w:r w:rsidRPr="00505881">
        <w:tab/>
        <w:t>98</w:t>
      </w:r>
      <w:r w:rsidRPr="00505881">
        <w:tab/>
        <w:t>39</w:t>
      </w:r>
    </w:p>
    <w:p w:rsidR="00AC1874" w:rsidRDefault="00AC1874" w:rsidP="00253377">
      <w:pPr>
        <w:rPr>
          <w:rFonts w:hint="eastAsia"/>
        </w:rPr>
      </w:pPr>
      <w:r>
        <w:rPr>
          <w:rFonts w:hint="eastAsia"/>
        </w:rPr>
        <w:t>;</w:t>
      </w:r>
    </w:p>
    <w:p w:rsidR="00AC1874" w:rsidRDefault="00AC1874" w:rsidP="00253377">
      <w:pPr>
        <w:rPr>
          <w:rFonts w:hint="eastAsia"/>
        </w:rPr>
      </w:pPr>
      <w:r>
        <w:t>P</w:t>
      </w:r>
      <w:r>
        <w:rPr>
          <w:rFonts w:hint="eastAsia"/>
        </w:rPr>
        <w:t>roc npar1way wilcoxon;</w:t>
      </w:r>
    </w:p>
    <w:p w:rsidR="00AC1874" w:rsidRDefault="00AC1874" w:rsidP="00253377">
      <w:pPr>
        <w:rPr>
          <w:rFonts w:hint="eastAsia"/>
        </w:rPr>
      </w:pPr>
      <w:r>
        <w:t>C</w:t>
      </w:r>
      <w:r>
        <w:rPr>
          <w:rFonts w:hint="eastAsia"/>
        </w:rPr>
        <w:t>lass g;</w:t>
      </w:r>
    </w:p>
    <w:p w:rsidR="00AC1874" w:rsidRDefault="00AC1874" w:rsidP="00253377">
      <w:pPr>
        <w:rPr>
          <w:rFonts w:hint="eastAsia"/>
        </w:rPr>
      </w:pPr>
      <w:r>
        <w:lastRenderedPageBreak/>
        <w:t>V</w:t>
      </w:r>
      <w:r>
        <w:rPr>
          <w:rFonts w:hint="eastAsia"/>
        </w:rPr>
        <w:t>ar x;</w:t>
      </w:r>
    </w:p>
    <w:p w:rsidR="00AC1874" w:rsidRDefault="00AC1874" w:rsidP="00253377">
      <w:pPr>
        <w:rPr>
          <w:rFonts w:hint="eastAsia"/>
        </w:rPr>
      </w:pPr>
      <w:r>
        <w:t>R</w:t>
      </w:r>
      <w:r>
        <w:rPr>
          <w:rFonts w:hint="eastAsia"/>
        </w:rPr>
        <w:t>un;</w:t>
      </w:r>
    </w:p>
    <w:p w:rsidR="00592DCE" w:rsidRDefault="00592DCE" w:rsidP="00253377">
      <w:pPr>
        <w:rPr>
          <w:rFonts w:hint="eastAsia"/>
        </w:rPr>
      </w:pPr>
    </w:p>
    <w:p w:rsidR="00D3263E" w:rsidRDefault="00AC1874" w:rsidP="00253377">
      <w:pPr>
        <w:rPr>
          <w:rFonts w:hint="eastAsia"/>
        </w:rPr>
      </w:pPr>
      <w:r>
        <w:rPr>
          <w:rFonts w:hint="eastAsia"/>
        </w:rPr>
        <w:t>SAS</w:t>
      </w:r>
      <w:r>
        <w:rPr>
          <w:rFonts w:hint="eastAsia"/>
        </w:rPr>
        <w:t>给出两组数据的基本信息（样本量，秩和等）；给出在零假设下各组统计量的期望值及标准差，最后还给出近似</w:t>
      </w:r>
      <w:r>
        <w:rPr>
          <w:rFonts w:hint="eastAsia"/>
        </w:rPr>
        <w:t>Z</w:t>
      </w:r>
      <w:r>
        <w:rPr>
          <w:rFonts w:hint="eastAsia"/>
        </w:rPr>
        <w:t>检验以及近似</w:t>
      </w:r>
      <w:r>
        <w:rPr>
          <w:rFonts w:hint="eastAsia"/>
        </w:rPr>
        <w:t>t</w:t>
      </w:r>
      <w:r>
        <w:rPr>
          <w:rFonts w:hint="eastAsia"/>
        </w:rPr>
        <w:t>检验所得的统计量和所对应的单、双侧概率值。另外，在默认状态下，</w:t>
      </w:r>
      <w:r>
        <w:rPr>
          <w:rFonts w:hint="eastAsia"/>
        </w:rPr>
        <w:t>SAS</w:t>
      </w:r>
      <w:r>
        <w:rPr>
          <w:rFonts w:hint="eastAsia"/>
        </w:rPr>
        <w:t>同时给出</w:t>
      </w:r>
      <w:r>
        <w:rPr>
          <w:rFonts w:hint="eastAsia"/>
        </w:rPr>
        <w:t>Kruskal-Wallis</w:t>
      </w:r>
      <w:r>
        <w:rPr>
          <w:rFonts w:hint="eastAsia"/>
        </w:rPr>
        <w:t>检验结果。</w:t>
      </w:r>
    </w:p>
    <w:p w:rsidR="00AC1874" w:rsidRPr="00D3263E" w:rsidRDefault="00AC1874" w:rsidP="00253377">
      <w:pPr>
        <w:rPr>
          <w:rFonts w:hint="eastAsia"/>
          <w:color w:val="FF0000"/>
        </w:rPr>
      </w:pPr>
      <w:r w:rsidRPr="00D3263E">
        <w:rPr>
          <w:rFonts w:hint="eastAsia"/>
          <w:color w:val="FF0000"/>
        </w:rPr>
        <w:t>所不同的是，在两样本</w:t>
      </w:r>
      <w:r w:rsidR="00D3263E" w:rsidRPr="00D3263E">
        <w:rPr>
          <w:rFonts w:hint="eastAsia"/>
          <w:color w:val="FF0000"/>
        </w:rPr>
        <w:t>容</w:t>
      </w:r>
      <w:r w:rsidRPr="00D3263E">
        <w:rPr>
          <w:rFonts w:hint="eastAsia"/>
          <w:color w:val="FF0000"/>
        </w:rPr>
        <w:t>量相同时，</w:t>
      </w:r>
      <w:r w:rsidR="00D3263E" w:rsidRPr="00D3263E">
        <w:rPr>
          <w:rFonts w:hint="eastAsia"/>
          <w:color w:val="FF0000"/>
        </w:rPr>
        <w:t>SAS</w:t>
      </w:r>
      <w:r w:rsidR="00D3263E" w:rsidRPr="00D3263E">
        <w:rPr>
          <w:rFonts w:hint="eastAsia"/>
          <w:color w:val="FF0000"/>
        </w:rPr>
        <w:t>以秩和较大者作为对象统计量进行概率值的计算，而非医学统计学教材中所说的以较小秩和为对象统计量。在两样本容量相同时，</w:t>
      </w:r>
      <w:r w:rsidR="00D3263E" w:rsidRPr="00D3263E">
        <w:rPr>
          <w:rFonts w:hint="eastAsia"/>
          <w:color w:val="FF0000"/>
        </w:rPr>
        <w:t>SAS</w:t>
      </w:r>
      <w:r w:rsidR="00D3263E" w:rsidRPr="00D3263E">
        <w:rPr>
          <w:rFonts w:hint="eastAsia"/>
          <w:color w:val="FF0000"/>
        </w:rPr>
        <w:t>以样本量较小组的秩和为对象统计量，这一点与教材相同。</w:t>
      </w:r>
    </w:p>
    <w:p w:rsidR="00592DCE" w:rsidRDefault="00592DCE" w:rsidP="00253377">
      <w:pPr>
        <w:rPr>
          <w:rFonts w:hint="eastAsia"/>
        </w:rPr>
      </w:pPr>
    </w:p>
    <w:p w:rsidR="00253377" w:rsidRDefault="00253377" w:rsidP="00253377">
      <w:r>
        <w:rPr>
          <w:rFonts w:hint="eastAsia"/>
        </w:rPr>
        <w:t>实例：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data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soybean;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group=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1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if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_n_&gt;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7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then group=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2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input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value@@;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cards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008080"/>
          <w:kern w:val="0"/>
          <w:sz w:val="24"/>
          <w:shd w:val="clear" w:color="auto" w:fill="FFFFFF"/>
        </w:rPr>
        <w:t>0.82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0.87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0.97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1.21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1.64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2.08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2.13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008080"/>
          <w:kern w:val="0"/>
          <w:sz w:val="24"/>
          <w:shd w:val="clear" w:color="auto" w:fill="FFFFFF"/>
        </w:rPr>
        <w:t>0.24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0.24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0.29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0.33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0.44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0.58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0.63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008080"/>
          <w:kern w:val="0"/>
          <w:sz w:val="24"/>
          <w:shd w:val="clear" w:color="auto" w:fill="FFFFFF"/>
        </w:rPr>
        <w:t>0.72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0.87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8080"/>
          <w:kern w:val="0"/>
          <w:sz w:val="24"/>
          <w:shd w:val="clear" w:color="auto" w:fill="FFFFFF"/>
        </w:rPr>
        <w:t>1.01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proc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gchart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vbar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value / group=group;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proc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npar1way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color w:val="0000FF"/>
          <w:kern w:val="0"/>
          <w:sz w:val="24"/>
          <w:shd w:val="clear" w:color="auto" w:fill="FFFFFF"/>
        </w:rPr>
        <w:t>data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=</w:t>
      </w:r>
      <w:r>
        <w:rPr>
          <w:rFonts w:ascii="ADMor" w:eastAsia="MS Sans Serif" w:hAnsi="ADMor" w:cs="ADMor" w:hint="eastAsia"/>
          <w:color w:val="000000"/>
          <w:kern w:val="0"/>
          <w:sz w:val="24"/>
          <w:shd w:val="clear" w:color="auto" w:fill="FFFFFF"/>
        </w:rPr>
        <w:t>soybean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</w:t>
      </w:r>
      <w:r>
        <w:rPr>
          <w:rFonts w:ascii="ADMor" w:eastAsia="MS Sans Serif" w:hAnsi="ADMor" w:cs="ADMor"/>
          <w:color w:val="0000FF"/>
          <w:kern w:val="0"/>
          <w:sz w:val="24"/>
          <w:shd w:val="clear" w:color="auto" w:fill="FFFFFF"/>
        </w:rPr>
        <w:t>WILCOXON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class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group;</w:t>
      </w:r>
    </w:p>
    <w:p w:rsidR="00253377" w:rsidRDefault="00253377" w:rsidP="00253377">
      <w:pPr>
        <w:autoSpaceDE w:val="0"/>
        <w:autoSpaceDN w:val="0"/>
        <w:adjustRightInd w:val="0"/>
        <w:jc w:val="left"/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color w:val="FF0000"/>
          <w:kern w:val="0"/>
          <w:sz w:val="24"/>
          <w:shd w:val="clear" w:color="auto" w:fill="FFFFFF"/>
        </w:rPr>
        <w:t>var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 xml:space="preserve"> value;</w:t>
      </w:r>
    </w:p>
    <w:p w:rsidR="00253377" w:rsidRDefault="00253377" w:rsidP="00253377">
      <w:pP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</w:pPr>
      <w:r>
        <w:rPr>
          <w:rFonts w:ascii="ADMor" w:eastAsia="MS Sans Serif" w:hAnsi="ADMor" w:cs="ADMor"/>
          <w:b/>
          <w:bCs/>
          <w:color w:val="000080"/>
          <w:kern w:val="0"/>
          <w:sz w:val="24"/>
          <w:shd w:val="clear" w:color="auto" w:fill="FFFFFF"/>
        </w:rPr>
        <w:t>run</w:t>
      </w:r>
      <w:r>
        <w:rPr>
          <w:rFonts w:ascii="ADMor" w:eastAsia="MS Sans Serif" w:hAnsi="ADMor" w:cs="ADMor"/>
          <w:color w:val="000000"/>
          <w:kern w:val="0"/>
          <w:sz w:val="24"/>
          <w:shd w:val="clear" w:color="auto" w:fill="FFFFFF"/>
        </w:rPr>
        <w:t>;</w:t>
      </w:r>
    </w:p>
    <w:p w:rsidR="00592DCE" w:rsidRPr="00253377" w:rsidRDefault="00592DCE" w:rsidP="008F5226">
      <w:pPr>
        <w:rPr>
          <w:rFonts w:hint="eastAsia"/>
        </w:rPr>
      </w:pPr>
    </w:p>
    <w:p w:rsidR="00417E61" w:rsidRDefault="00B348C4" w:rsidP="008F5226">
      <w:r w:rsidRPr="00737363">
        <w:rPr>
          <w:rFonts w:hint="eastAsia"/>
          <w:highlight w:val="yellow"/>
        </w:rPr>
        <w:t>多个样本的非参数检验的两两比较</w:t>
      </w:r>
      <w:r>
        <w:rPr>
          <w:rFonts w:hint="eastAsia"/>
          <w:highlight w:val="yellow"/>
        </w:rPr>
        <w:t xml:space="preserve"> </w:t>
      </w:r>
    </w:p>
    <w:p w:rsidR="00683F83" w:rsidRDefault="00683F83" w:rsidP="00683F83">
      <w:r>
        <w:rPr>
          <w:rFonts w:hint="eastAsia"/>
        </w:rPr>
        <w:t>由于各个样本的总体呈偏态分布或方差不齐</w:t>
      </w:r>
      <w:r>
        <w:rPr>
          <w:rFonts w:hint="eastAsia"/>
        </w:rPr>
        <w:t>,</w:t>
      </w:r>
      <w:r>
        <w:rPr>
          <w:rFonts w:hint="eastAsia"/>
        </w:rPr>
        <w:t>无法使用方差分析中的两两比较，检验其总体分布是否相同，常用的非参数秩和检验方法是</w:t>
      </w:r>
      <w:r>
        <w:rPr>
          <w:rFonts w:hint="eastAsia"/>
        </w:rPr>
        <w:t xml:space="preserve">Kruskal-Wallis </w:t>
      </w:r>
      <w:r>
        <w:rPr>
          <w:rFonts w:hint="eastAsia"/>
        </w:rPr>
        <w:t>法</w:t>
      </w:r>
      <w:r>
        <w:rPr>
          <w:rFonts w:hint="eastAsia"/>
        </w:rPr>
        <w:t>,</w:t>
      </w:r>
      <w:r>
        <w:rPr>
          <w:rFonts w:hint="eastAsia"/>
        </w:rPr>
        <w:t>在</w:t>
      </w:r>
      <w:r>
        <w:rPr>
          <w:rFonts w:hint="eastAsia"/>
        </w:rPr>
        <w:t xml:space="preserve">SAS </w:t>
      </w:r>
      <w:r>
        <w:rPr>
          <w:rFonts w:hint="eastAsia"/>
        </w:rPr>
        <w:t>软件中实现的过程步有以下三种方法</w:t>
      </w:r>
      <w:r>
        <w:rPr>
          <w:rFonts w:hint="eastAsia"/>
        </w:rPr>
        <w:t xml:space="preserve">: NPAR1WAY </w:t>
      </w:r>
      <w:r>
        <w:rPr>
          <w:rFonts w:hint="eastAsia"/>
        </w:rPr>
        <w:t>过程、</w:t>
      </w:r>
      <w:r>
        <w:rPr>
          <w:rFonts w:hint="eastAsia"/>
        </w:rPr>
        <w:t>FREQ</w:t>
      </w:r>
      <w:r>
        <w:rPr>
          <w:rFonts w:hint="eastAsia"/>
        </w:rPr>
        <w:t>过程以及</w:t>
      </w:r>
      <w:r>
        <w:rPr>
          <w:rFonts w:hint="eastAsia"/>
        </w:rPr>
        <w:t xml:space="preserve">RAN K </w:t>
      </w:r>
      <w:r>
        <w:rPr>
          <w:rFonts w:hint="eastAsia"/>
        </w:rPr>
        <w:t>和</w:t>
      </w:r>
      <w:r>
        <w:rPr>
          <w:rFonts w:hint="eastAsia"/>
        </w:rPr>
        <w:t xml:space="preserve">ANOVA </w:t>
      </w:r>
      <w:r>
        <w:rPr>
          <w:rFonts w:hint="eastAsia"/>
        </w:rPr>
        <w:t>两过程的结合，而样本间两两比较则可以通过</w:t>
      </w:r>
      <w:r>
        <w:rPr>
          <w:rFonts w:hint="eastAsia"/>
        </w:rPr>
        <w:t xml:space="preserve">RAN K </w:t>
      </w:r>
      <w:r>
        <w:rPr>
          <w:rFonts w:hint="eastAsia"/>
        </w:rPr>
        <w:t>和</w:t>
      </w:r>
      <w:r>
        <w:rPr>
          <w:rFonts w:hint="eastAsia"/>
        </w:rPr>
        <w:t xml:space="preserve">ANOVA </w:t>
      </w:r>
      <w:r>
        <w:rPr>
          <w:rFonts w:hint="eastAsia"/>
        </w:rPr>
        <w:t>两过程的结合</w:t>
      </w:r>
      <w:r>
        <w:rPr>
          <w:rFonts w:hint="eastAsia"/>
        </w:rPr>
        <w:t>,</w:t>
      </w:r>
      <w:r>
        <w:rPr>
          <w:rFonts w:hint="eastAsia"/>
        </w:rPr>
        <w:t>采用</w:t>
      </w:r>
      <w:r>
        <w:rPr>
          <w:rFonts w:hint="eastAsia"/>
        </w:rPr>
        <w:t xml:space="preserve">MEANS </w:t>
      </w:r>
      <w:r>
        <w:rPr>
          <w:rFonts w:hint="eastAsia"/>
        </w:rPr>
        <w:t>语句来实现，即先对原始数据进行排序，求相应的秩次，然后对秩进行参数的多重比较。</w:t>
      </w:r>
    </w:p>
    <w:p w:rsidR="00683F83" w:rsidRDefault="00683F83" w:rsidP="00683F83">
      <w:pPr>
        <w:rPr>
          <w:rFonts w:hint="eastAsia"/>
        </w:rPr>
      </w:pPr>
      <w:r>
        <w:rPr>
          <w:rFonts w:hint="eastAsia"/>
        </w:rPr>
        <w:t>调用</w:t>
      </w:r>
      <w:r>
        <w:rPr>
          <w:rFonts w:hint="eastAsia"/>
        </w:rPr>
        <w:t xml:space="preserve">FREQ </w:t>
      </w:r>
      <w:r>
        <w:rPr>
          <w:rFonts w:hint="eastAsia"/>
        </w:rPr>
        <w:t>过程产生的第二个</w:t>
      </w:r>
      <w:r>
        <w:rPr>
          <w:rFonts w:hint="eastAsia"/>
        </w:rPr>
        <w:t>CMH</w:t>
      </w:r>
      <w:r>
        <w:rPr>
          <w:rFonts w:hint="eastAsia"/>
        </w:rPr>
        <w:t>统计量”</w:t>
      </w:r>
      <w:r>
        <w:rPr>
          <w:rFonts w:hint="eastAsia"/>
        </w:rPr>
        <w:t xml:space="preserve"> row mean scores differ</w:t>
      </w:r>
      <w:r>
        <w:rPr>
          <w:rFonts w:hint="eastAsia"/>
        </w:rPr>
        <w:t>”</w:t>
      </w:r>
      <w:r>
        <w:rPr>
          <w:rFonts w:hint="eastAsia"/>
        </w:rPr>
        <w:t xml:space="preserve"> (Kruskal-Wallis</w:t>
      </w:r>
      <w:r>
        <w:rPr>
          <w:rFonts w:hint="eastAsia"/>
        </w:rPr>
        <w:t>结果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 xml:space="preserve">NPAR1WAY </w:t>
      </w:r>
      <w:r>
        <w:rPr>
          <w:rFonts w:hint="eastAsia"/>
        </w:rPr>
        <w:t>过程产生的卡方统计量以及</w:t>
      </w:r>
      <w:r>
        <w:rPr>
          <w:rFonts w:hint="eastAsia"/>
        </w:rPr>
        <w:t xml:space="preserve">ANOVA </w:t>
      </w:r>
      <w:r>
        <w:rPr>
          <w:rFonts w:hint="eastAsia"/>
        </w:rPr>
        <w:t>过程产生的</w:t>
      </w:r>
      <w:r>
        <w:rPr>
          <w:rFonts w:hint="eastAsia"/>
        </w:rPr>
        <w:t xml:space="preserve">R-Square </w:t>
      </w:r>
      <w:r>
        <w:rPr>
          <w:rFonts w:hint="eastAsia"/>
        </w:rPr>
        <w:t>与υ总</w:t>
      </w:r>
      <w:r>
        <w:rPr>
          <w:rFonts w:hint="eastAsia"/>
        </w:rPr>
        <w:t>(</w:t>
      </w:r>
      <w:r>
        <w:rPr>
          <w:rFonts w:hint="eastAsia"/>
        </w:rPr>
        <w:t>总自由度</w:t>
      </w:r>
      <w:r>
        <w:rPr>
          <w:rFonts w:hint="eastAsia"/>
        </w:rPr>
        <w:t>)</w:t>
      </w:r>
      <w:r>
        <w:rPr>
          <w:rFonts w:hint="eastAsia"/>
        </w:rPr>
        <w:t>之积</w:t>
      </w:r>
      <w:r>
        <w:rPr>
          <w:rFonts w:hint="eastAsia"/>
        </w:rPr>
        <w:t>,</w:t>
      </w:r>
      <w:r>
        <w:rPr>
          <w:rFonts w:hint="eastAsia"/>
        </w:rPr>
        <w:t>即为</w:t>
      </w:r>
      <w:r>
        <w:rPr>
          <w:rFonts w:hint="eastAsia"/>
        </w:rPr>
        <w:t xml:space="preserve">Kruskal-Wallis </w:t>
      </w:r>
      <w:r>
        <w:rPr>
          <w:rFonts w:hint="eastAsia"/>
        </w:rPr>
        <w:t>检验结果。此处</w:t>
      </w:r>
      <w:r>
        <w:rPr>
          <w:rFonts w:hint="eastAsia"/>
        </w:rPr>
        <w:t xml:space="preserve">ANOVA </w:t>
      </w:r>
      <w:r>
        <w:rPr>
          <w:rFonts w:hint="eastAsia"/>
        </w:rPr>
        <w:t>过程步中的</w:t>
      </w:r>
      <w:r>
        <w:rPr>
          <w:rFonts w:hint="eastAsia"/>
        </w:rPr>
        <w:t xml:space="preserve">MEANS </w:t>
      </w:r>
      <w:r>
        <w:rPr>
          <w:rFonts w:hint="eastAsia"/>
        </w:rPr>
        <w:t>规定采用</w:t>
      </w:r>
      <w:r>
        <w:rPr>
          <w:rFonts w:hint="eastAsia"/>
        </w:rPr>
        <w:t xml:space="preserve">LSD </w:t>
      </w:r>
      <w:r>
        <w:rPr>
          <w:rFonts w:hint="eastAsia"/>
        </w:rPr>
        <w:t>法进行两两比较，也可使用其他方法。</w:t>
      </w:r>
    </w:p>
    <w:p w:rsidR="008F5226" w:rsidRDefault="008F5226" w:rsidP="008F5226">
      <w:r>
        <w:t>data sample ;</w:t>
      </w:r>
    </w:p>
    <w:p w:rsidR="008F5226" w:rsidRDefault="008F5226" w:rsidP="008F5226">
      <w:r>
        <w:t>do group = 1 to 3 ;</w:t>
      </w:r>
    </w:p>
    <w:p w:rsidR="008F5226" w:rsidRDefault="008F5226" w:rsidP="008F5226">
      <w:r>
        <w:t>input x @@;</w:t>
      </w:r>
    </w:p>
    <w:p w:rsidR="008F5226" w:rsidRDefault="008F5226" w:rsidP="008F5226">
      <w:r>
        <w:t>output ;</w:t>
      </w:r>
    </w:p>
    <w:p w:rsidR="008F5226" w:rsidRDefault="008F5226" w:rsidP="008F5226">
      <w:r>
        <w:t>end ;</w:t>
      </w:r>
    </w:p>
    <w:p w:rsidR="008F5226" w:rsidRDefault="008F5226" w:rsidP="008F5226">
      <w:r>
        <w:t>cards ;</w:t>
      </w:r>
    </w:p>
    <w:p w:rsidR="008F5226" w:rsidRDefault="008F5226" w:rsidP="008F5226">
      <w:r>
        <w:t>9.8 0.6 0.4 10.2 1.2 1.9 10.6 2.0 2.2 13.0</w:t>
      </w:r>
    </w:p>
    <w:p w:rsidR="008F5226" w:rsidRDefault="008F5226" w:rsidP="008F5226">
      <w:r>
        <w:lastRenderedPageBreak/>
        <w:t>2.4 2.5 14.0 3.1 2.8 14.8 4.1 3.1 15.6 5.0</w:t>
      </w:r>
    </w:p>
    <w:p w:rsidR="008F5226" w:rsidRDefault="008F5226" w:rsidP="008F5226">
      <w:r>
        <w:t>3.7 15.6 5.9 3.9 21.6 7.4 4.6 24.0 13.6 7.0</w:t>
      </w:r>
    </w:p>
    <w:p w:rsidR="008F5226" w:rsidRDefault="008F5226" w:rsidP="008F5226">
      <w:r>
        <w:t>;</w:t>
      </w:r>
    </w:p>
    <w:p w:rsidR="008F5226" w:rsidRDefault="008F5226" w:rsidP="008F5226">
      <w:r>
        <w:t>proc freq ;</w:t>
      </w:r>
    </w:p>
    <w:p w:rsidR="008F5226" w:rsidRDefault="008F5226" w:rsidP="008F5226">
      <w:r>
        <w:t>tables group*x/ scores = rank cmh2 noprint;</w:t>
      </w:r>
    </w:p>
    <w:p w:rsidR="008F5226" w:rsidRDefault="008F5226" w:rsidP="008F5226">
      <w:r>
        <w:t>run;</w:t>
      </w:r>
    </w:p>
    <w:p w:rsidR="008F5226" w:rsidRDefault="008F5226" w:rsidP="008F5226">
      <w:r>
        <w:t>proc npar1way wilcoxon;</w:t>
      </w:r>
    </w:p>
    <w:p w:rsidR="008F5226" w:rsidRDefault="008F5226" w:rsidP="008F5226">
      <w:r>
        <w:t>class group;</w:t>
      </w:r>
    </w:p>
    <w:p w:rsidR="008F5226" w:rsidRDefault="008F5226" w:rsidP="008F5226">
      <w:r>
        <w:t>var x;</w:t>
      </w:r>
    </w:p>
    <w:p w:rsidR="008F5226" w:rsidRDefault="008F5226" w:rsidP="008F5226">
      <w:r>
        <w:t>run;</w:t>
      </w:r>
    </w:p>
    <w:p w:rsidR="008F5226" w:rsidRDefault="008F5226" w:rsidP="008F5226"/>
    <w:p w:rsidR="008F5226" w:rsidRDefault="008F5226" w:rsidP="008F5226">
      <w:r>
        <w:t>proc rank data =sample out = a ;</w:t>
      </w:r>
    </w:p>
    <w:p w:rsidR="008F5226" w:rsidRDefault="008F5226" w:rsidP="008F5226">
      <w:r>
        <w:t>var x;</w:t>
      </w:r>
    </w:p>
    <w:p w:rsidR="008F5226" w:rsidRDefault="008F5226" w:rsidP="008F5226">
      <w:r>
        <w:t>ranks r;</w:t>
      </w:r>
    </w:p>
    <w:p w:rsidR="008F5226" w:rsidRDefault="008F5226" w:rsidP="008F5226">
      <w:r>
        <w:t>proc anova;</w:t>
      </w:r>
    </w:p>
    <w:p w:rsidR="008F5226" w:rsidRDefault="008F5226" w:rsidP="008F5226">
      <w:r>
        <w:t>class group ;</w:t>
      </w:r>
    </w:p>
    <w:p w:rsidR="008F5226" w:rsidRDefault="008F5226" w:rsidP="008F5226">
      <w:r>
        <w:t>model r = group ;</w:t>
      </w:r>
    </w:p>
    <w:p w:rsidR="008F5226" w:rsidRDefault="008F5226" w:rsidP="008F5226">
      <w:r>
        <w:t>means group/ lsd snk ;</w:t>
      </w:r>
    </w:p>
    <w:p w:rsidR="008F5226" w:rsidRDefault="008F5226" w:rsidP="008F5226">
      <w:r>
        <w:t>run;</w:t>
      </w:r>
    </w:p>
    <w:p w:rsidR="008F5226" w:rsidRDefault="008F5226" w:rsidP="008F5226">
      <w:r>
        <w:t>quit;</w:t>
      </w:r>
    </w:p>
    <w:p w:rsidR="008F5226" w:rsidRPr="001B1732" w:rsidRDefault="008F5226" w:rsidP="008F5226"/>
    <w:p w:rsidR="008F5226" w:rsidRDefault="008F5226" w:rsidP="008F5226">
      <w:r w:rsidRPr="00B348C4">
        <w:rPr>
          <w:rFonts w:hint="eastAsia"/>
          <w:highlight w:val="yellow"/>
        </w:rPr>
        <w:t>成组设计的等级资料或频数表资料多个样本及其两两比较</w:t>
      </w:r>
    </w:p>
    <w:p w:rsidR="008F5226" w:rsidRDefault="008F5226" w:rsidP="008F5226">
      <w:r>
        <w:rPr>
          <w:rFonts w:hint="eastAsia"/>
        </w:rPr>
        <w:t>这种类型的资料为成组设计的等级资料或频数表资料</w:t>
      </w:r>
      <w:r>
        <w:rPr>
          <w:rFonts w:hint="eastAsia"/>
        </w:rPr>
        <w:t>,</w:t>
      </w:r>
      <w:r>
        <w:rPr>
          <w:rFonts w:hint="eastAsia"/>
        </w:rPr>
        <w:t>但频数表资料时各个样本的总体呈偏态分布或方差不齐</w:t>
      </w:r>
      <w:r>
        <w:rPr>
          <w:rFonts w:hint="eastAsia"/>
        </w:rPr>
        <w:t>,</w:t>
      </w:r>
      <w:r>
        <w:rPr>
          <w:rFonts w:hint="eastAsia"/>
        </w:rPr>
        <w:t>检验其总体分布是否相同，常用的非参数秩和检验方法也是</w:t>
      </w:r>
      <w:r>
        <w:rPr>
          <w:rFonts w:hint="eastAsia"/>
        </w:rPr>
        <w:t xml:space="preserve">Kruskal-Wallis </w:t>
      </w:r>
      <w:r>
        <w:rPr>
          <w:rFonts w:hint="eastAsia"/>
        </w:rPr>
        <w:t>法</w:t>
      </w:r>
      <w:r>
        <w:rPr>
          <w:rFonts w:hint="eastAsia"/>
        </w:rPr>
        <w:t>,</w:t>
      </w:r>
      <w:r>
        <w:rPr>
          <w:rFonts w:hint="eastAsia"/>
        </w:rPr>
        <w:t>在</w:t>
      </w:r>
      <w:r>
        <w:rPr>
          <w:rFonts w:hint="eastAsia"/>
        </w:rPr>
        <w:t xml:space="preserve">SAS </w:t>
      </w:r>
      <w:r>
        <w:rPr>
          <w:rFonts w:hint="eastAsia"/>
        </w:rPr>
        <w:t>软件中实现的过程步同上</w:t>
      </w:r>
      <w:r>
        <w:rPr>
          <w:rFonts w:hint="eastAsia"/>
        </w:rPr>
        <w:t>,</w:t>
      </w:r>
      <w:r>
        <w:rPr>
          <w:rFonts w:hint="eastAsia"/>
        </w:rPr>
        <w:t>程序略有差别。</w:t>
      </w:r>
    </w:p>
    <w:p w:rsidR="008F5226" w:rsidRDefault="008F5226" w:rsidP="008F5226">
      <w:r>
        <w:t>data sample2;</w:t>
      </w:r>
    </w:p>
    <w:p w:rsidR="008F5226" w:rsidRDefault="008F5226" w:rsidP="008F5226">
      <w:r>
        <w:t>do effect = 1 to 4 ;</w:t>
      </w:r>
    </w:p>
    <w:p w:rsidR="008F5226" w:rsidRDefault="008F5226" w:rsidP="008F5226">
      <w:r>
        <w:t>do group = 1 to 3 ;</w:t>
      </w:r>
    </w:p>
    <w:p w:rsidR="008F5226" w:rsidRDefault="008F5226" w:rsidP="008F5226">
      <w:r>
        <w:t>input f @@;</w:t>
      </w:r>
    </w:p>
    <w:p w:rsidR="008F5226" w:rsidRDefault="008F5226" w:rsidP="008F5226">
      <w:r>
        <w:t>output ;</w:t>
      </w:r>
    </w:p>
    <w:p w:rsidR="008F5226" w:rsidRDefault="008F5226" w:rsidP="008F5226">
      <w:r>
        <w:t>end ;</w:t>
      </w:r>
    </w:p>
    <w:p w:rsidR="008F5226" w:rsidRDefault="008F5226" w:rsidP="008F5226">
      <w:r>
        <w:t>end ;</w:t>
      </w:r>
    </w:p>
    <w:p w:rsidR="008F5226" w:rsidRDefault="008F5226" w:rsidP="008F5226">
      <w:r>
        <w:t>cards ;</w:t>
      </w:r>
    </w:p>
    <w:p w:rsidR="008F5226" w:rsidRDefault="008F5226" w:rsidP="008F5226">
      <w:r>
        <w:t>10 24 48 17 41 65 19 33 36 4 7 8</w:t>
      </w:r>
    </w:p>
    <w:p w:rsidR="008F5226" w:rsidRDefault="008F5226" w:rsidP="008F5226">
      <w:r>
        <w:t>;</w:t>
      </w:r>
    </w:p>
    <w:p w:rsidR="008F5226" w:rsidRDefault="008F5226" w:rsidP="008F5226">
      <w:r>
        <w:t>proc freq;</w:t>
      </w:r>
    </w:p>
    <w:p w:rsidR="008F5226" w:rsidRDefault="008F5226" w:rsidP="008F5226">
      <w:r>
        <w:t>tables group*effect/ scores = rank cmh2 noprint;</w:t>
      </w:r>
    </w:p>
    <w:p w:rsidR="008F5226" w:rsidRDefault="008F5226" w:rsidP="008F5226">
      <w:r>
        <w:t>weight f;</w:t>
      </w:r>
    </w:p>
    <w:p w:rsidR="008F5226" w:rsidRDefault="008F5226" w:rsidP="008F5226">
      <w:r>
        <w:t>run;</w:t>
      </w:r>
    </w:p>
    <w:p w:rsidR="008F5226" w:rsidRDefault="008F5226" w:rsidP="008F5226">
      <w:r>
        <w:t>data a;</w:t>
      </w:r>
    </w:p>
    <w:p w:rsidR="008F5226" w:rsidRDefault="008F5226" w:rsidP="008F5226">
      <w:r>
        <w:t>set sample2;</w:t>
      </w:r>
    </w:p>
    <w:p w:rsidR="008F5226" w:rsidRDefault="008F5226" w:rsidP="008F5226">
      <w:r>
        <w:t>do i = 1 to f ;</w:t>
      </w:r>
    </w:p>
    <w:p w:rsidR="008F5226" w:rsidRDefault="008F5226" w:rsidP="008F5226">
      <w:r>
        <w:t>output;</w:t>
      </w:r>
    </w:p>
    <w:p w:rsidR="008F5226" w:rsidRDefault="008F5226" w:rsidP="008F5226">
      <w:r>
        <w:t>end ;</w:t>
      </w:r>
    </w:p>
    <w:p w:rsidR="008F5226" w:rsidRDefault="008F5226" w:rsidP="008F5226">
      <w:r>
        <w:lastRenderedPageBreak/>
        <w:t>run;</w:t>
      </w:r>
    </w:p>
    <w:p w:rsidR="008F5226" w:rsidRDefault="008F5226" w:rsidP="008F5226">
      <w:r>
        <w:t>proc npar1way wilcoxon data=a;</w:t>
      </w:r>
    </w:p>
    <w:p w:rsidR="008F5226" w:rsidRDefault="008F5226" w:rsidP="008F5226">
      <w:r>
        <w:t>var effect;</w:t>
      </w:r>
    </w:p>
    <w:p w:rsidR="008F5226" w:rsidRDefault="008F5226" w:rsidP="008F5226">
      <w:r>
        <w:t>class group;</w:t>
      </w:r>
    </w:p>
    <w:p w:rsidR="008F5226" w:rsidRDefault="008F5226" w:rsidP="008F5226">
      <w:r>
        <w:t>run;</w:t>
      </w:r>
    </w:p>
    <w:p w:rsidR="008F5226" w:rsidRDefault="008F5226" w:rsidP="008F5226">
      <w:r>
        <w:t>proc rank data=a out=b;</w:t>
      </w:r>
    </w:p>
    <w:p w:rsidR="008F5226" w:rsidRDefault="008F5226" w:rsidP="008F5226">
      <w:r>
        <w:t>var effect ;</w:t>
      </w:r>
    </w:p>
    <w:p w:rsidR="008F5226" w:rsidRDefault="008F5226" w:rsidP="008F5226">
      <w:r>
        <w:t>ranks r;</w:t>
      </w:r>
    </w:p>
    <w:p w:rsidR="008F5226" w:rsidRDefault="008F5226" w:rsidP="008F5226">
      <w:r>
        <w:t>run;</w:t>
      </w:r>
    </w:p>
    <w:p w:rsidR="008F5226" w:rsidRDefault="008F5226" w:rsidP="008F5226">
      <w:r>
        <w:t>proc glm;</w:t>
      </w:r>
    </w:p>
    <w:p w:rsidR="008F5226" w:rsidRDefault="008F5226" w:rsidP="008F5226">
      <w:r>
        <w:t>class group;</w:t>
      </w:r>
    </w:p>
    <w:p w:rsidR="008F5226" w:rsidRDefault="008F5226" w:rsidP="008F5226">
      <w:r>
        <w:t>model r = group ;</w:t>
      </w:r>
    </w:p>
    <w:p w:rsidR="008F5226" w:rsidRDefault="008F5226" w:rsidP="008F5226">
      <w:r>
        <w:t>means group/lsd snk tukey dunnett ;</w:t>
      </w:r>
    </w:p>
    <w:p w:rsidR="008F5226" w:rsidRDefault="008F5226" w:rsidP="008F5226">
      <w:r>
        <w:t>run;</w:t>
      </w:r>
    </w:p>
    <w:p w:rsidR="008F5226" w:rsidRDefault="008F5226" w:rsidP="008F5226">
      <w:r>
        <w:t>quit;</w:t>
      </w:r>
    </w:p>
    <w:p w:rsidR="008F5226" w:rsidRDefault="008F5226" w:rsidP="008F5226">
      <w:r>
        <w:t xml:space="preserve"> </w:t>
      </w:r>
    </w:p>
    <w:p w:rsidR="008F5226" w:rsidRDefault="008F5226" w:rsidP="008F5226">
      <w:r w:rsidRPr="00B348C4">
        <w:rPr>
          <w:rFonts w:hint="eastAsia"/>
          <w:highlight w:val="yellow"/>
        </w:rPr>
        <w:t>随机区组设计的定量资料多个样本及其两两比较</w:t>
      </w:r>
    </w:p>
    <w:p w:rsidR="008F5226" w:rsidRDefault="008F5226" w:rsidP="008F5226">
      <w:r>
        <w:rPr>
          <w:rFonts w:hint="eastAsia"/>
        </w:rPr>
        <w:t>各个样本的总体呈偏态分布或方差不齐</w:t>
      </w:r>
      <w:r>
        <w:rPr>
          <w:rFonts w:hint="eastAsia"/>
        </w:rPr>
        <w:t>,</w:t>
      </w:r>
      <w:r>
        <w:rPr>
          <w:rFonts w:hint="eastAsia"/>
        </w:rPr>
        <w:t>检验其总体分布是否相同</w:t>
      </w:r>
      <w:r>
        <w:rPr>
          <w:rFonts w:hint="eastAsia"/>
        </w:rPr>
        <w:t>,</w:t>
      </w:r>
      <w:r>
        <w:rPr>
          <w:rFonts w:hint="eastAsia"/>
        </w:rPr>
        <w:t>常用的非参数秩和检验方法是</w:t>
      </w:r>
      <w:r>
        <w:rPr>
          <w:rFonts w:hint="eastAsia"/>
        </w:rPr>
        <w:t xml:space="preserve">Friedman </w:t>
      </w:r>
      <w:r>
        <w:rPr>
          <w:rFonts w:hint="eastAsia"/>
        </w:rPr>
        <w:t>法</w:t>
      </w:r>
      <w:r>
        <w:rPr>
          <w:rFonts w:hint="eastAsia"/>
        </w:rPr>
        <w:t>,</w:t>
      </w:r>
      <w:r>
        <w:rPr>
          <w:rFonts w:hint="eastAsia"/>
        </w:rPr>
        <w:t>在</w:t>
      </w:r>
      <w:r>
        <w:rPr>
          <w:rFonts w:hint="eastAsia"/>
        </w:rPr>
        <w:t xml:space="preserve">SAS </w:t>
      </w:r>
      <w:r>
        <w:rPr>
          <w:rFonts w:hint="eastAsia"/>
        </w:rPr>
        <w:t>软件中实现的过程步有以下两种方法</w:t>
      </w:r>
      <w:r>
        <w:rPr>
          <w:rFonts w:hint="eastAsia"/>
        </w:rPr>
        <w:t xml:space="preserve">: FREQ </w:t>
      </w:r>
      <w:r>
        <w:rPr>
          <w:rFonts w:hint="eastAsia"/>
        </w:rPr>
        <w:t>过程以及</w:t>
      </w:r>
      <w:r>
        <w:rPr>
          <w:rFonts w:hint="eastAsia"/>
        </w:rPr>
        <w:t>RAN K</w:t>
      </w:r>
      <w:r>
        <w:rPr>
          <w:rFonts w:hint="eastAsia"/>
        </w:rPr>
        <w:t>和</w:t>
      </w:r>
      <w:r>
        <w:rPr>
          <w:rFonts w:hint="eastAsia"/>
        </w:rPr>
        <w:t xml:space="preserve">GLM </w:t>
      </w:r>
      <w:r>
        <w:rPr>
          <w:rFonts w:hint="eastAsia"/>
        </w:rPr>
        <w:t>两过程的结合。各个样本两两比较可通过</w:t>
      </w:r>
      <w:r>
        <w:rPr>
          <w:rFonts w:hint="eastAsia"/>
        </w:rPr>
        <w:t xml:space="preserve">RAN K </w:t>
      </w:r>
      <w:r>
        <w:rPr>
          <w:rFonts w:hint="eastAsia"/>
        </w:rPr>
        <w:t>和</w:t>
      </w:r>
      <w:r>
        <w:rPr>
          <w:rFonts w:hint="eastAsia"/>
        </w:rPr>
        <w:t xml:space="preserve">GLM </w:t>
      </w:r>
      <w:r>
        <w:rPr>
          <w:rFonts w:hint="eastAsia"/>
        </w:rPr>
        <w:t>两过程的结合</w:t>
      </w:r>
      <w:r>
        <w:rPr>
          <w:rFonts w:hint="eastAsia"/>
        </w:rPr>
        <w:t xml:space="preserve">, </w:t>
      </w:r>
      <w:r>
        <w:rPr>
          <w:rFonts w:hint="eastAsia"/>
        </w:rPr>
        <w:t>采用</w:t>
      </w:r>
      <w:r>
        <w:rPr>
          <w:rFonts w:hint="eastAsia"/>
        </w:rPr>
        <w:t xml:space="preserve">LSMEANS </w:t>
      </w:r>
      <w:r>
        <w:rPr>
          <w:rFonts w:hint="eastAsia"/>
        </w:rPr>
        <w:t>语句来实现</w:t>
      </w:r>
    </w:p>
    <w:p w:rsidR="008F5226" w:rsidRDefault="008F5226" w:rsidP="008F5226">
      <w:r>
        <w:rPr>
          <w:rFonts w:hint="eastAsia"/>
        </w:rPr>
        <w:t>调用</w:t>
      </w:r>
      <w:r>
        <w:rPr>
          <w:rFonts w:hint="eastAsia"/>
        </w:rPr>
        <w:t xml:space="preserve">FREQ </w:t>
      </w:r>
      <w:r>
        <w:rPr>
          <w:rFonts w:hint="eastAsia"/>
        </w:rPr>
        <w:t>过程产生的第二个</w:t>
      </w:r>
      <w:r>
        <w:rPr>
          <w:rFonts w:hint="eastAsia"/>
        </w:rPr>
        <w:t>CMH</w:t>
      </w:r>
      <w:r>
        <w:rPr>
          <w:rFonts w:hint="eastAsia"/>
        </w:rPr>
        <w:t>统计量和</w:t>
      </w:r>
      <w:r>
        <w:rPr>
          <w:rFonts w:hint="eastAsia"/>
        </w:rPr>
        <w:t xml:space="preserve">GLM </w:t>
      </w:r>
      <w:r>
        <w:rPr>
          <w:rFonts w:hint="eastAsia"/>
        </w:rPr>
        <w:t>过程产生的</w:t>
      </w:r>
      <w:r>
        <w:rPr>
          <w:rFonts w:hint="eastAsia"/>
        </w:rPr>
        <w:t xml:space="preserve">R2 </w:t>
      </w:r>
      <w:r>
        <w:rPr>
          <w:rFonts w:hint="eastAsia"/>
        </w:rPr>
        <w:t>与</w:t>
      </w:r>
      <w:r>
        <w:rPr>
          <w:rFonts w:hint="eastAsia"/>
        </w:rPr>
        <w:t>(</w:t>
      </w:r>
      <w:r>
        <w:rPr>
          <w:rFonts w:hint="eastAsia"/>
        </w:rPr>
        <w:t>υ总</w:t>
      </w:r>
      <w:r>
        <w:rPr>
          <w:rFonts w:hint="eastAsia"/>
        </w:rPr>
        <w:t>-</w:t>
      </w:r>
      <w:r>
        <w:rPr>
          <w:rFonts w:hint="eastAsia"/>
        </w:rPr>
        <w:t>υ区组</w:t>
      </w:r>
      <w:r>
        <w:rPr>
          <w:rFonts w:hint="eastAsia"/>
        </w:rPr>
        <w:t xml:space="preserve">) </w:t>
      </w:r>
      <w:r>
        <w:rPr>
          <w:rFonts w:hint="eastAsia"/>
        </w:rPr>
        <w:t>之积</w:t>
      </w:r>
      <w:r>
        <w:rPr>
          <w:rFonts w:hint="eastAsia"/>
        </w:rPr>
        <w:t>,</w:t>
      </w:r>
      <w:r>
        <w:rPr>
          <w:rFonts w:hint="eastAsia"/>
        </w:rPr>
        <w:t>即</w:t>
      </w:r>
    </w:p>
    <w:p w:rsidR="008F5226" w:rsidRDefault="008F5226" w:rsidP="008F5226">
      <w:r>
        <w:rPr>
          <w:rFonts w:hint="eastAsia"/>
        </w:rPr>
        <w:t>为</w:t>
      </w:r>
      <w:r>
        <w:rPr>
          <w:rFonts w:hint="eastAsia"/>
        </w:rPr>
        <w:t xml:space="preserve">Friedman </w:t>
      </w:r>
      <w:r>
        <w:rPr>
          <w:rFonts w:hint="eastAsia"/>
        </w:rPr>
        <w:t>检验结果。</w:t>
      </w:r>
      <w:r>
        <w:rPr>
          <w:rFonts w:hint="eastAsia"/>
        </w:rPr>
        <w:t xml:space="preserve">LSMEANS </w:t>
      </w:r>
      <w:r>
        <w:rPr>
          <w:rFonts w:hint="eastAsia"/>
        </w:rPr>
        <w:t>语句规定对调整后的样本均数进行两两比较。</w:t>
      </w:r>
    </w:p>
    <w:p w:rsidR="008F5226" w:rsidRDefault="008F5226" w:rsidP="008F5226">
      <w:r>
        <w:t>data sample3;</w:t>
      </w:r>
    </w:p>
    <w:p w:rsidR="008F5226" w:rsidRDefault="008F5226" w:rsidP="008F5226">
      <w:r>
        <w:t>do block = 1 to 7 ;</w:t>
      </w:r>
    </w:p>
    <w:p w:rsidR="008F5226" w:rsidRDefault="008F5226" w:rsidP="008F5226">
      <w:r>
        <w:t>do treat = 1 to 4 ;</w:t>
      </w:r>
    </w:p>
    <w:p w:rsidR="008F5226" w:rsidRDefault="008F5226" w:rsidP="008F5226">
      <w:r>
        <w:t>input x @@;</w:t>
      </w:r>
    </w:p>
    <w:p w:rsidR="008F5226" w:rsidRDefault="008F5226" w:rsidP="008F5226">
      <w:r>
        <w:t>output;</w:t>
      </w:r>
    </w:p>
    <w:p w:rsidR="008F5226" w:rsidRDefault="008F5226" w:rsidP="008F5226">
      <w:r>
        <w:t>end;</w:t>
      </w:r>
    </w:p>
    <w:p w:rsidR="008F5226" w:rsidRDefault="008F5226" w:rsidP="008F5226">
      <w:r>
        <w:t>end ;</w:t>
      </w:r>
    </w:p>
    <w:p w:rsidR="008F5226" w:rsidRDefault="008F5226" w:rsidP="008F5226">
      <w:r>
        <w:t>cards ;</w:t>
      </w:r>
    </w:p>
    <w:p w:rsidR="008F5226" w:rsidRDefault="008F5226" w:rsidP="008F5226">
      <w:r>
        <w:t>63 188 138 54 90 238 220 144 54</w:t>
      </w:r>
    </w:p>
    <w:p w:rsidR="008F5226" w:rsidRDefault="008F5226" w:rsidP="008F5226">
      <w:r>
        <w:t>300 83 92 45 140 213 100 54 175</w:t>
      </w:r>
    </w:p>
    <w:p w:rsidR="008F5226" w:rsidRDefault="008F5226" w:rsidP="008F5226">
      <w:r>
        <w:t>150 36 72 300 163 90 64 207 185 87</w:t>
      </w:r>
    </w:p>
    <w:p w:rsidR="008F5226" w:rsidRDefault="008F5226" w:rsidP="008F5226">
      <w:r>
        <w:t>;</w:t>
      </w:r>
    </w:p>
    <w:p w:rsidR="008F5226" w:rsidRDefault="008F5226" w:rsidP="008F5226">
      <w:r>
        <w:t>proc freq ;</w:t>
      </w:r>
    </w:p>
    <w:p w:rsidR="008F5226" w:rsidRDefault="008F5226" w:rsidP="008F5226">
      <w:r>
        <w:t>tables block*treat*x/ scores = rank cmh2 noprint;</w:t>
      </w:r>
    </w:p>
    <w:p w:rsidR="008F5226" w:rsidRDefault="008F5226" w:rsidP="008F5226">
      <w:r>
        <w:t>run;</w:t>
      </w:r>
    </w:p>
    <w:p w:rsidR="008F5226" w:rsidRDefault="008F5226" w:rsidP="008F5226">
      <w:r>
        <w:t>proc sort data=sample3 out=a;</w:t>
      </w:r>
    </w:p>
    <w:p w:rsidR="008F5226" w:rsidRDefault="008F5226" w:rsidP="008F5226">
      <w:r>
        <w:t>by block ;</w:t>
      </w:r>
    </w:p>
    <w:p w:rsidR="008F5226" w:rsidRDefault="008F5226" w:rsidP="008F5226">
      <w:r>
        <w:t>run;</w:t>
      </w:r>
    </w:p>
    <w:p w:rsidR="008F5226" w:rsidRDefault="008F5226" w:rsidP="008F5226">
      <w:r>
        <w:t>proc rank data=a out=b;</w:t>
      </w:r>
    </w:p>
    <w:p w:rsidR="008F5226" w:rsidRDefault="008F5226" w:rsidP="008F5226">
      <w:r>
        <w:t>var x;</w:t>
      </w:r>
    </w:p>
    <w:p w:rsidR="008F5226" w:rsidRDefault="008F5226" w:rsidP="008F5226">
      <w:r>
        <w:t>by block;</w:t>
      </w:r>
    </w:p>
    <w:p w:rsidR="008F5226" w:rsidRDefault="008F5226" w:rsidP="008F5226">
      <w:r>
        <w:lastRenderedPageBreak/>
        <w:t>ranks r ;</w:t>
      </w:r>
    </w:p>
    <w:p w:rsidR="008F5226" w:rsidRDefault="008F5226" w:rsidP="008F5226">
      <w:r>
        <w:t>run;</w:t>
      </w:r>
    </w:p>
    <w:p w:rsidR="008F5226" w:rsidRDefault="008F5226" w:rsidP="008F5226">
      <w:r>
        <w:t>proc glm data=b ;</w:t>
      </w:r>
    </w:p>
    <w:p w:rsidR="008F5226" w:rsidRDefault="008F5226" w:rsidP="008F5226">
      <w:r>
        <w:t>class treat block ;</w:t>
      </w:r>
    </w:p>
    <w:p w:rsidR="008F5226" w:rsidRDefault="008F5226" w:rsidP="008F5226">
      <w:r>
        <w:t>model r = treat block/ ss1 ;</w:t>
      </w:r>
    </w:p>
    <w:p w:rsidR="008F5226" w:rsidRDefault="008F5226" w:rsidP="008F5226">
      <w:r>
        <w:t>lsmeans treat/ stderr pdiff ;</w:t>
      </w:r>
    </w:p>
    <w:p w:rsidR="008F5226" w:rsidRDefault="008F5226" w:rsidP="008F5226">
      <w:r>
        <w:t>run;</w:t>
      </w:r>
    </w:p>
    <w:p w:rsidR="008F5226" w:rsidRDefault="008F5226" w:rsidP="008F5226">
      <w:r>
        <w:t>quit;</w:t>
      </w:r>
    </w:p>
    <w:p w:rsidR="00953881" w:rsidRDefault="00953881" w:rsidP="00953881">
      <w:pPr>
        <w:rPr>
          <w:rFonts w:hint="eastAsia"/>
        </w:rPr>
      </w:pPr>
    </w:p>
    <w:p w:rsidR="0015430D" w:rsidRDefault="0015430D" w:rsidP="00953881">
      <w:pPr>
        <w:rPr>
          <w:rFonts w:hint="eastAsia"/>
        </w:rPr>
      </w:pPr>
      <w:r>
        <w:rPr>
          <w:rFonts w:hint="eastAsia"/>
        </w:rPr>
        <w:t>作业：</w:t>
      </w:r>
    </w:p>
    <w:p w:rsidR="0015430D" w:rsidRDefault="0015430D" w:rsidP="00953881">
      <w:r>
        <w:t>P</w:t>
      </w:r>
      <w:r>
        <w:rPr>
          <w:rFonts w:hint="eastAsia"/>
        </w:rPr>
        <w:t>age 229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，</w:t>
      </w:r>
      <w:r>
        <w:rPr>
          <w:rFonts w:hint="eastAsia"/>
        </w:rPr>
        <w:t>13</w:t>
      </w:r>
      <w:r>
        <w:rPr>
          <w:rFonts w:hint="eastAsia"/>
        </w:rPr>
        <w:t>，</w:t>
      </w:r>
      <w:r>
        <w:rPr>
          <w:rFonts w:hint="eastAsia"/>
        </w:rPr>
        <w:t>14</w:t>
      </w:r>
    </w:p>
    <w:p w:rsidR="00953881" w:rsidRPr="00953881" w:rsidRDefault="00953881" w:rsidP="001A652B"/>
    <w:sectPr w:rsidR="00953881" w:rsidRPr="00953881" w:rsidSect="00175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DDA" w:rsidRDefault="00D67DDA" w:rsidP="000F74D2">
      <w:r>
        <w:separator/>
      </w:r>
    </w:p>
  </w:endnote>
  <w:endnote w:type="continuationSeparator" w:id="1">
    <w:p w:rsidR="00D67DDA" w:rsidRDefault="00D67DDA" w:rsidP="000F7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ermi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Mor">
    <w:altName w:val="Lucida Console"/>
    <w:charset w:val="00"/>
    <w:family w:val="modern"/>
    <w:pitch w:val="fixed"/>
    <w:sig w:usb0="00000001" w:usb1="0000016B" w:usb2="00000000" w:usb3="00000000" w:csb0="00000013" w:csb1="00000000"/>
  </w:font>
  <w:font w:name="MS Sans Serif">
    <w:altName w:val="宋体"/>
    <w:charset w:val="86"/>
    <w:family w:val="swiss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DDA" w:rsidRDefault="00D67DDA" w:rsidP="000F74D2">
      <w:r>
        <w:separator/>
      </w:r>
    </w:p>
  </w:footnote>
  <w:footnote w:type="continuationSeparator" w:id="1">
    <w:p w:rsidR="00D67DDA" w:rsidRDefault="00D67DDA" w:rsidP="000F7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04CB"/>
    <w:multiLevelType w:val="hybridMultilevel"/>
    <w:tmpl w:val="291A42C8"/>
    <w:lvl w:ilvl="0" w:tplc="4FF019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E7F5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2C40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E937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92E6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9A9A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D683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CC7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8AF2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C644D4"/>
    <w:multiLevelType w:val="hybridMultilevel"/>
    <w:tmpl w:val="36909270"/>
    <w:lvl w:ilvl="0" w:tplc="527E3E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45F9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A357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6C78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2D3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83A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0C25F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EC876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069C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4D2"/>
    <w:rsid w:val="00000749"/>
    <w:rsid w:val="00031929"/>
    <w:rsid w:val="0003546C"/>
    <w:rsid w:val="00065B60"/>
    <w:rsid w:val="000F6E0B"/>
    <w:rsid w:val="000F74D2"/>
    <w:rsid w:val="00146D81"/>
    <w:rsid w:val="0015430D"/>
    <w:rsid w:val="001555CC"/>
    <w:rsid w:val="001759D6"/>
    <w:rsid w:val="001832B6"/>
    <w:rsid w:val="001A652B"/>
    <w:rsid w:val="001C682A"/>
    <w:rsid w:val="00236FD6"/>
    <w:rsid w:val="00253377"/>
    <w:rsid w:val="002B30E6"/>
    <w:rsid w:val="00301BEB"/>
    <w:rsid w:val="0033637A"/>
    <w:rsid w:val="00337039"/>
    <w:rsid w:val="003B243A"/>
    <w:rsid w:val="003E55B3"/>
    <w:rsid w:val="003F5FD8"/>
    <w:rsid w:val="00417E61"/>
    <w:rsid w:val="0042637E"/>
    <w:rsid w:val="004A06EB"/>
    <w:rsid w:val="004A1CF1"/>
    <w:rsid w:val="00505881"/>
    <w:rsid w:val="00584C6D"/>
    <w:rsid w:val="00592DCE"/>
    <w:rsid w:val="005C4E19"/>
    <w:rsid w:val="005E472E"/>
    <w:rsid w:val="00603961"/>
    <w:rsid w:val="00622E11"/>
    <w:rsid w:val="00683F83"/>
    <w:rsid w:val="006D527B"/>
    <w:rsid w:val="006F3B9C"/>
    <w:rsid w:val="007202CA"/>
    <w:rsid w:val="00775844"/>
    <w:rsid w:val="00842F4B"/>
    <w:rsid w:val="00892B37"/>
    <w:rsid w:val="008C4219"/>
    <w:rsid w:val="008E1B13"/>
    <w:rsid w:val="008E4C9C"/>
    <w:rsid w:val="008F5226"/>
    <w:rsid w:val="00953881"/>
    <w:rsid w:val="00990B93"/>
    <w:rsid w:val="00A62DAC"/>
    <w:rsid w:val="00A73D0D"/>
    <w:rsid w:val="00A8052D"/>
    <w:rsid w:val="00AB4FF0"/>
    <w:rsid w:val="00AC1874"/>
    <w:rsid w:val="00B348C4"/>
    <w:rsid w:val="00B65A75"/>
    <w:rsid w:val="00BE1B5E"/>
    <w:rsid w:val="00C62957"/>
    <w:rsid w:val="00CA2540"/>
    <w:rsid w:val="00CA420E"/>
    <w:rsid w:val="00CB4CAB"/>
    <w:rsid w:val="00D271F1"/>
    <w:rsid w:val="00D3263E"/>
    <w:rsid w:val="00D67DDA"/>
    <w:rsid w:val="00D90EF9"/>
    <w:rsid w:val="00DC3FAF"/>
    <w:rsid w:val="00DC5112"/>
    <w:rsid w:val="00DC757C"/>
    <w:rsid w:val="00E26252"/>
    <w:rsid w:val="00E37A6C"/>
    <w:rsid w:val="00E42A67"/>
    <w:rsid w:val="00F1081E"/>
    <w:rsid w:val="00F15801"/>
    <w:rsid w:val="00F4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4D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7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74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7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74D2"/>
    <w:rPr>
      <w:sz w:val="18"/>
      <w:szCs w:val="18"/>
    </w:rPr>
  </w:style>
  <w:style w:type="table" w:styleId="a5">
    <w:name w:val="Table Grid"/>
    <w:basedOn w:val="a1"/>
    <w:uiPriority w:val="59"/>
    <w:rsid w:val="00A805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DC3F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3FAF"/>
    <w:rPr>
      <w:sz w:val="18"/>
      <w:szCs w:val="18"/>
    </w:rPr>
  </w:style>
  <w:style w:type="character" w:styleId="a7">
    <w:name w:val="Placeholder Text"/>
    <w:basedOn w:val="a0"/>
    <w:uiPriority w:val="99"/>
    <w:semiHidden/>
    <w:rsid w:val="00DC3F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3811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461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1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210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19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70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425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04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99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639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25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59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7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37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293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342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8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1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1320</Words>
  <Characters>7526</Characters>
  <Application>Microsoft Office Word</Application>
  <DocSecurity>0</DocSecurity>
  <Lines>62</Lines>
  <Paragraphs>17</Paragraphs>
  <ScaleCrop>false</ScaleCrop>
  <Company>微软公司</Company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130</cp:revision>
  <dcterms:created xsi:type="dcterms:W3CDTF">2016-12-06T01:21:00Z</dcterms:created>
  <dcterms:modified xsi:type="dcterms:W3CDTF">2016-12-13T03:48:00Z</dcterms:modified>
</cp:coreProperties>
</file>